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A8" w:rsidRDefault="009214A8" w:rsidP="009214A8">
      <w:pPr>
        <w:pStyle w:val="Tytu"/>
        <w:ind w:firstLine="708"/>
      </w:pPr>
      <w:r>
        <w:t>Z A R Z Ą D Z E N I E  Nr  174/2013</w:t>
      </w:r>
    </w:p>
    <w:p w:rsidR="009214A8" w:rsidRDefault="009214A8" w:rsidP="00921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 Czyżewa</w:t>
      </w:r>
    </w:p>
    <w:p w:rsidR="009214A8" w:rsidRDefault="009214A8" w:rsidP="00921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z dnia  28 lutego 2013 r.</w:t>
      </w:r>
    </w:p>
    <w:p w:rsidR="009214A8" w:rsidRDefault="009214A8" w:rsidP="009214A8">
      <w:pPr>
        <w:jc w:val="center"/>
        <w:rPr>
          <w:b/>
          <w:sz w:val="28"/>
          <w:szCs w:val="28"/>
        </w:rPr>
      </w:pPr>
    </w:p>
    <w:p w:rsidR="009214A8" w:rsidRDefault="009214A8" w:rsidP="009214A8">
      <w:pPr>
        <w:jc w:val="center"/>
        <w:rPr>
          <w:b/>
          <w:sz w:val="28"/>
          <w:szCs w:val="28"/>
        </w:rPr>
      </w:pPr>
    </w:p>
    <w:p w:rsidR="009214A8" w:rsidRDefault="009214A8" w:rsidP="009214A8">
      <w:pPr>
        <w:pStyle w:val="Tekstpodstawowy"/>
      </w:pPr>
      <w:r>
        <w:t>w sprawie powołania komisji konkursowej do oceny ofert na wsparcie realizacji zadania publicznego w zakresie upowszechniania kultury fizycznej  i sportu.</w:t>
      </w:r>
    </w:p>
    <w:p w:rsidR="00C465C8" w:rsidRDefault="00C465C8" w:rsidP="00C465C8">
      <w:pPr>
        <w:ind w:firstLine="708"/>
        <w:jc w:val="both"/>
        <w:rPr>
          <w:b/>
          <w:sz w:val="28"/>
          <w:szCs w:val="28"/>
        </w:rPr>
      </w:pPr>
    </w:p>
    <w:p w:rsidR="00C465C8" w:rsidRDefault="00C465C8" w:rsidP="00C465C8">
      <w:pPr>
        <w:ind w:firstLine="708"/>
        <w:jc w:val="both"/>
        <w:rPr>
          <w:b/>
          <w:sz w:val="28"/>
          <w:szCs w:val="28"/>
        </w:rPr>
      </w:pPr>
    </w:p>
    <w:p w:rsidR="009214A8" w:rsidRDefault="009214A8" w:rsidP="00C465C8">
      <w:pPr>
        <w:ind w:firstLine="708"/>
        <w:jc w:val="both"/>
      </w:pPr>
      <w:r>
        <w:t>Na podstawie art.</w:t>
      </w:r>
      <w:r w:rsidR="00C465C8">
        <w:t xml:space="preserve"> </w:t>
      </w:r>
      <w:r>
        <w:t>15 ust. 2a ustawy z dnia 24 kwietnia 2003</w:t>
      </w:r>
      <w:r w:rsidR="00C465C8">
        <w:t xml:space="preserve"> </w:t>
      </w:r>
      <w:r>
        <w:t>r. o działalności pożytku publicznego i wolontariacie (Dz</w:t>
      </w:r>
      <w:r w:rsidR="00C465C8">
        <w:t>. U. z 2010 r. Nr 234, poz. 1536</w:t>
      </w:r>
      <w:r>
        <w:t>)</w:t>
      </w:r>
      <w:r w:rsidR="00C465C8">
        <w:t xml:space="preserve"> w związku z § 27 uchwały nr  </w:t>
      </w:r>
      <w:r>
        <w:t>V/35/11 Rady Miejskiej w Czyżewie z dnia 10 lutego 2011 r. w sprawie programu współpracy Gminy Czyżew z organizacjami pozarządowymi oraz podmiotami wymienionymi w art.</w:t>
      </w:r>
      <w:r w:rsidR="00C465C8">
        <w:t xml:space="preserve"> </w:t>
      </w:r>
      <w:bookmarkStart w:id="0" w:name="_GoBack"/>
      <w:bookmarkEnd w:id="0"/>
      <w:r>
        <w:t xml:space="preserve">3 ust3 </w:t>
      </w:r>
      <w:proofErr w:type="spellStart"/>
      <w:r>
        <w:t>w.w</w:t>
      </w:r>
      <w:proofErr w:type="spellEnd"/>
      <w:r>
        <w:t>. ustawy zarządza się,  co następuje :</w:t>
      </w:r>
    </w:p>
    <w:p w:rsidR="009214A8" w:rsidRDefault="009214A8" w:rsidP="009214A8">
      <w:pPr>
        <w:ind w:firstLine="709"/>
        <w:jc w:val="both"/>
      </w:pPr>
    </w:p>
    <w:p w:rsidR="009214A8" w:rsidRDefault="009214A8" w:rsidP="009214A8">
      <w:pPr>
        <w:tabs>
          <w:tab w:val="left" w:pos="5040"/>
        </w:tabs>
      </w:pPr>
    </w:p>
    <w:p w:rsidR="009214A8" w:rsidRDefault="009214A8" w:rsidP="009214A8">
      <w:pPr>
        <w:jc w:val="center"/>
        <w:rPr>
          <w:b/>
        </w:rPr>
      </w:pPr>
      <w:r>
        <w:rPr>
          <w:b/>
        </w:rPr>
        <w:t>§ 1.</w:t>
      </w:r>
    </w:p>
    <w:p w:rsidR="009214A8" w:rsidRDefault="009214A8" w:rsidP="009214A8"/>
    <w:p w:rsidR="009214A8" w:rsidRDefault="009214A8" w:rsidP="009214A8">
      <w:pPr>
        <w:pStyle w:val="Tekstpodstawowy2"/>
      </w:pPr>
      <w:r>
        <w:t>Powołuje się komisje konkursową do oceny ofert na wsparcie realizacji zadania publicznego w zakresie upowszechniania kultury fizycznej i sportu w 2013 r. w składzie:</w:t>
      </w:r>
    </w:p>
    <w:p w:rsidR="009214A8" w:rsidRDefault="009214A8" w:rsidP="009214A8"/>
    <w:p w:rsidR="009214A8" w:rsidRDefault="009214A8" w:rsidP="009214A8">
      <w:pPr>
        <w:tabs>
          <w:tab w:val="left" w:pos="1800"/>
          <w:tab w:val="left" w:pos="4860"/>
        </w:tabs>
      </w:pPr>
      <w:r>
        <w:t>Przewodniczący –  Załuski Andrzej</w:t>
      </w:r>
      <w:r>
        <w:tab/>
        <w:t>- Sekretarz Gminy</w:t>
      </w:r>
    </w:p>
    <w:p w:rsidR="009214A8" w:rsidRDefault="009214A8" w:rsidP="009214A8">
      <w:pPr>
        <w:tabs>
          <w:tab w:val="left" w:pos="1800"/>
          <w:tab w:val="left" w:pos="4860"/>
        </w:tabs>
        <w:rPr>
          <w:b/>
          <w:sz w:val="28"/>
          <w:szCs w:val="28"/>
        </w:rPr>
      </w:pPr>
    </w:p>
    <w:p w:rsidR="009214A8" w:rsidRDefault="009214A8" w:rsidP="009214A8">
      <w:pPr>
        <w:tabs>
          <w:tab w:val="left" w:pos="1800"/>
          <w:tab w:val="left" w:pos="4860"/>
        </w:tabs>
      </w:pPr>
      <w:r>
        <w:t>Członkowie:      - Molenda Andrzej</w:t>
      </w:r>
      <w:r>
        <w:tab/>
        <w:t>-  Zastępca Burmistrza</w:t>
      </w:r>
    </w:p>
    <w:p w:rsidR="009214A8" w:rsidRDefault="009214A8" w:rsidP="009214A8">
      <w:pPr>
        <w:tabs>
          <w:tab w:val="left" w:pos="1800"/>
          <w:tab w:val="left" w:pos="4860"/>
        </w:tabs>
        <w:ind w:left="1260"/>
      </w:pPr>
      <w:r>
        <w:t xml:space="preserve">     - Zalewska Agnieszka</w:t>
      </w:r>
      <w:r>
        <w:tab/>
        <w:t>-  Inspektor</w:t>
      </w:r>
    </w:p>
    <w:p w:rsidR="009214A8" w:rsidRDefault="009214A8" w:rsidP="009214A8">
      <w:pPr>
        <w:tabs>
          <w:tab w:val="left" w:pos="1800"/>
          <w:tab w:val="left" w:pos="4860"/>
        </w:tabs>
        <w:ind w:left="1260"/>
      </w:pPr>
    </w:p>
    <w:p w:rsidR="009214A8" w:rsidRDefault="009214A8" w:rsidP="009214A8">
      <w:pPr>
        <w:tabs>
          <w:tab w:val="left" w:pos="5040"/>
        </w:tabs>
        <w:ind w:left="1260"/>
      </w:pPr>
    </w:p>
    <w:p w:rsidR="009214A8" w:rsidRDefault="009214A8" w:rsidP="009214A8">
      <w:pPr>
        <w:tabs>
          <w:tab w:val="left" w:pos="5040"/>
        </w:tabs>
        <w:ind w:left="1260"/>
      </w:pPr>
    </w:p>
    <w:p w:rsidR="009214A8" w:rsidRDefault="009214A8" w:rsidP="009214A8">
      <w:pPr>
        <w:tabs>
          <w:tab w:val="left" w:pos="5040"/>
        </w:tabs>
        <w:ind w:left="1260"/>
      </w:pPr>
    </w:p>
    <w:p w:rsidR="009214A8" w:rsidRDefault="009214A8" w:rsidP="009214A8">
      <w:pPr>
        <w:tabs>
          <w:tab w:val="left" w:pos="5040"/>
        </w:tabs>
        <w:jc w:val="center"/>
        <w:rPr>
          <w:b/>
        </w:rPr>
      </w:pPr>
      <w:r>
        <w:rPr>
          <w:b/>
        </w:rPr>
        <w:t>§ 2.</w:t>
      </w:r>
    </w:p>
    <w:p w:rsidR="009214A8" w:rsidRDefault="009214A8" w:rsidP="009214A8">
      <w:pPr>
        <w:tabs>
          <w:tab w:val="left" w:pos="5040"/>
        </w:tabs>
        <w:jc w:val="center"/>
      </w:pPr>
    </w:p>
    <w:p w:rsidR="009214A8" w:rsidRDefault="009214A8" w:rsidP="009214A8">
      <w:pPr>
        <w:pStyle w:val="Tekstpodstawowy2"/>
        <w:tabs>
          <w:tab w:val="left" w:pos="5040"/>
        </w:tabs>
        <w:rPr>
          <w:b/>
          <w:bCs/>
        </w:rPr>
      </w:pPr>
      <w:r>
        <w:t xml:space="preserve">Komisja przeprowadzi ocenę złożonych ofert pod względem formalnym i merytorycznym oraz przedstawi propozycję wyboru najkorzystniejszych ofert w terminie do dnia </w:t>
      </w:r>
      <w:r>
        <w:rPr>
          <w:b/>
          <w:bCs/>
        </w:rPr>
        <w:t>6 marca  2013r.</w:t>
      </w:r>
    </w:p>
    <w:p w:rsidR="009214A8" w:rsidRDefault="009214A8" w:rsidP="009214A8">
      <w:pPr>
        <w:tabs>
          <w:tab w:val="left" w:pos="5040"/>
        </w:tabs>
        <w:rPr>
          <w:b/>
          <w:bCs/>
        </w:rPr>
      </w:pPr>
    </w:p>
    <w:p w:rsidR="009214A8" w:rsidRDefault="009214A8" w:rsidP="009214A8">
      <w:pPr>
        <w:tabs>
          <w:tab w:val="left" w:pos="5040"/>
        </w:tabs>
      </w:pPr>
    </w:p>
    <w:p w:rsidR="009214A8" w:rsidRDefault="009214A8" w:rsidP="009214A8">
      <w:pPr>
        <w:tabs>
          <w:tab w:val="left" w:pos="5040"/>
        </w:tabs>
        <w:jc w:val="center"/>
        <w:rPr>
          <w:b/>
        </w:rPr>
      </w:pPr>
      <w:r>
        <w:rPr>
          <w:b/>
        </w:rPr>
        <w:t>§ 3.</w:t>
      </w:r>
    </w:p>
    <w:p w:rsidR="009214A8" w:rsidRDefault="009214A8" w:rsidP="009214A8">
      <w:pPr>
        <w:tabs>
          <w:tab w:val="left" w:pos="5040"/>
        </w:tabs>
        <w:jc w:val="center"/>
      </w:pPr>
    </w:p>
    <w:p w:rsidR="009214A8" w:rsidRDefault="009214A8" w:rsidP="009214A8">
      <w:pPr>
        <w:tabs>
          <w:tab w:val="left" w:pos="5040"/>
        </w:tabs>
      </w:pPr>
      <w:r>
        <w:t>Zarządzenie wchodzi z dniem podpisania.</w:t>
      </w:r>
    </w:p>
    <w:p w:rsidR="009214A8" w:rsidRDefault="009214A8" w:rsidP="009214A8">
      <w:pPr>
        <w:tabs>
          <w:tab w:val="left" w:pos="5040"/>
        </w:tabs>
      </w:pPr>
      <w:r>
        <w:t xml:space="preserve"> </w:t>
      </w:r>
    </w:p>
    <w:p w:rsidR="009214A8" w:rsidRDefault="009214A8" w:rsidP="009214A8"/>
    <w:p w:rsidR="009214A8" w:rsidRDefault="009214A8" w:rsidP="009214A8"/>
    <w:p w:rsidR="009214A8" w:rsidRDefault="009214A8" w:rsidP="009214A8"/>
    <w:p w:rsidR="000F2D24" w:rsidRDefault="000F2D24"/>
    <w:sectPr w:rsidR="000F2D24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A8"/>
    <w:rsid w:val="000F2D24"/>
    <w:rsid w:val="009214A8"/>
    <w:rsid w:val="00C4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6A88-EE2C-48CF-ADFB-595A482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214A8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14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214A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21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14A8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214A8"/>
    <w:rPr>
      <w:rFonts w:ascii="Times New Roman" w:eastAsia="Times New Roman" w:hAnsi="Times New Roman" w:cs="Times New Roman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Slawek</cp:lastModifiedBy>
  <cp:revision>2</cp:revision>
  <dcterms:created xsi:type="dcterms:W3CDTF">2014-12-03T10:34:00Z</dcterms:created>
  <dcterms:modified xsi:type="dcterms:W3CDTF">2014-12-03T12:42:00Z</dcterms:modified>
</cp:coreProperties>
</file>