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61" w:rsidRPr="009E7849" w:rsidRDefault="00007B61" w:rsidP="00007B61">
      <w:pPr>
        <w:pStyle w:val="Tytuaktu"/>
      </w:pPr>
      <w:r>
        <w:t>ZARZĄDZENIE  NR  80/11</w:t>
      </w:r>
    </w:p>
    <w:p w:rsidR="00007B61" w:rsidRPr="009E7849" w:rsidRDefault="00007B61" w:rsidP="00007B61">
      <w:pPr>
        <w:pStyle w:val="Tytuaktu"/>
      </w:pPr>
      <w:r>
        <w:t>BURMISTRZA CZYŻEWA</w:t>
      </w:r>
    </w:p>
    <w:p w:rsidR="00007B61" w:rsidRPr="009E7849" w:rsidRDefault="00007B61" w:rsidP="00007B61">
      <w:pPr>
        <w:pStyle w:val="zdnia"/>
      </w:pPr>
      <w:r>
        <w:t>09</w:t>
      </w:r>
      <w:r w:rsidRPr="009E7849">
        <w:t xml:space="preserve"> </w:t>
      </w:r>
      <w:r>
        <w:t xml:space="preserve"> listopada</w:t>
      </w:r>
      <w:r w:rsidRPr="009E7849">
        <w:t xml:space="preserve"> </w:t>
      </w:r>
      <w:r>
        <w:t xml:space="preserve"> </w:t>
      </w:r>
      <w:r w:rsidRPr="009E7849">
        <w:t>20</w:t>
      </w:r>
      <w:r>
        <w:t>11 roku</w:t>
      </w:r>
    </w:p>
    <w:p w:rsidR="00007B61" w:rsidRDefault="00007B61" w:rsidP="00007B61">
      <w:pPr>
        <w:pStyle w:val="wsprawie"/>
        <w:jc w:val="left"/>
        <w:rPr>
          <w:b w:val="0"/>
        </w:rPr>
      </w:pPr>
    </w:p>
    <w:p w:rsidR="00007B61" w:rsidRDefault="00007B61" w:rsidP="00007B61">
      <w:pPr>
        <w:pStyle w:val="wsprawie"/>
      </w:pPr>
      <w:proofErr w:type="gramStart"/>
      <w:r w:rsidRPr="00127D71">
        <w:t>w</w:t>
      </w:r>
      <w:proofErr w:type="gramEnd"/>
      <w:r w:rsidRPr="00127D71">
        <w:t xml:space="preserve"> sprawie projektu budżetu gminy na 201</w:t>
      </w:r>
      <w:r>
        <w:t>2</w:t>
      </w:r>
      <w:r w:rsidRPr="00127D71">
        <w:t xml:space="preserve"> rok</w:t>
      </w:r>
      <w:r>
        <w:t>.</w:t>
      </w:r>
    </w:p>
    <w:p w:rsidR="00007B61" w:rsidRPr="00127D71" w:rsidRDefault="00007B61" w:rsidP="00007B61">
      <w:pPr>
        <w:pStyle w:val="wsprawie"/>
      </w:pPr>
    </w:p>
    <w:p w:rsidR="00007B61" w:rsidRPr="00F60CA2" w:rsidRDefault="00007B61" w:rsidP="00007B61">
      <w:pPr>
        <w:pStyle w:val="podstawa"/>
      </w:pPr>
      <w:r>
        <w:t>Na podstawie art. 233</w:t>
      </w:r>
      <w:r w:rsidRPr="00F60CA2">
        <w:t xml:space="preserve"> </w:t>
      </w:r>
      <w:r>
        <w:t xml:space="preserve"> i art. 238 ust.1 i 2 ustawy z dnia 27 sierpnia 2009r. o finansach publicznych, (Dz.U. Nr 157, poz.1240, z 2010r. Nr 28, poz.146, Nr 96, poz.620, Nr 123, poz.835, Nr 152, poz.1020, Nr 238, poz.1578, Nr 257, poz. 1726) )</w:t>
      </w:r>
      <w:r w:rsidRPr="00F60CA2">
        <w:rPr>
          <w:b/>
          <w:bCs/>
        </w:rPr>
        <w:t xml:space="preserve"> </w:t>
      </w:r>
      <w:r w:rsidRPr="00F60CA2">
        <w:t>zarządzam, co następuje:</w:t>
      </w:r>
    </w:p>
    <w:p w:rsidR="00007B61" w:rsidRPr="002A0679" w:rsidRDefault="00007B61" w:rsidP="00007B61">
      <w:pPr>
        <w:ind w:firstLine="708"/>
        <w:jc w:val="both"/>
        <w:rPr>
          <w:sz w:val="22"/>
          <w:szCs w:val="22"/>
        </w:rPr>
      </w:pPr>
    </w:p>
    <w:p w:rsidR="00007B61" w:rsidRDefault="00007B61" w:rsidP="00007B61">
      <w:pPr>
        <w:pStyle w:val="paragraf"/>
      </w:pPr>
      <w:r>
        <w:t>Ustala się:</w:t>
      </w:r>
    </w:p>
    <w:p w:rsidR="00007B61" w:rsidRDefault="00007B61" w:rsidP="00007B61">
      <w:pPr>
        <w:pStyle w:val="pkt"/>
      </w:pPr>
      <w:r>
        <w:t>projekt budżetu gminy na 2012 rok, w formie projektu uchwały budżetowej Rady Miejskiej w Czyżewie w sprawie uchwalenia budżetu gminy na rok 2012 wraz z załącznikami, stanowiący załącznik Nr 1,</w:t>
      </w:r>
    </w:p>
    <w:p w:rsidR="00007B61" w:rsidRDefault="00007B61" w:rsidP="00007B61">
      <w:pPr>
        <w:pStyle w:val="pkt"/>
      </w:pPr>
      <w:r>
        <w:t>uzasadanienie do projektu  uchwały budżetowej, zgodnie z załącznikiem Nr 2 ,</w:t>
      </w:r>
    </w:p>
    <w:p w:rsidR="00007B61" w:rsidRDefault="00007B61" w:rsidP="00007B61">
      <w:pPr>
        <w:pStyle w:val="paragraf"/>
      </w:pPr>
      <w:r>
        <w:t>Niniejsze Zarządzenie przedkłada się Radzie Miejskiej w Czyżewie i Regionalnej Izbie Obrachunkowej w Białymstoku w terminie i na zasadach określonych obowiązującymi przepisami.</w:t>
      </w:r>
    </w:p>
    <w:p w:rsidR="00007B61" w:rsidRDefault="00007B61" w:rsidP="00007B61">
      <w:pPr>
        <w:pStyle w:val="paragraf"/>
      </w:pPr>
      <w:r>
        <w:t>Zarządzenie wchodzi w życie z dniem podjęcia.</w:t>
      </w:r>
    </w:p>
    <w:p w:rsidR="00007B61" w:rsidRDefault="00007B61" w:rsidP="00007B61">
      <w:pPr>
        <w:pStyle w:val="paragraf"/>
        <w:ind w:firstLine="0"/>
      </w:pPr>
    </w:p>
    <w:p w:rsidR="00007B61" w:rsidRDefault="00007B61" w:rsidP="00007B61">
      <w:pPr>
        <w:pStyle w:val="paragraf"/>
        <w:ind w:firstLine="0"/>
      </w:pPr>
    </w:p>
    <w:p w:rsidR="00007B61" w:rsidRPr="00007B61" w:rsidRDefault="00007B61" w:rsidP="00007B61">
      <w:pPr>
        <w:pStyle w:val="Podpis"/>
        <w:rPr>
          <w:b/>
        </w:rPr>
      </w:pPr>
      <w:r w:rsidRPr="00007B61">
        <w:rPr>
          <w:b/>
        </w:rPr>
        <w:t>Burmistrz</w:t>
      </w:r>
    </w:p>
    <w:p w:rsidR="00007B61" w:rsidRDefault="00007B61" w:rsidP="00007B61">
      <w:pPr>
        <w:pStyle w:val="Podpis"/>
        <w:rPr>
          <w:b/>
        </w:rPr>
      </w:pPr>
      <w:r w:rsidRPr="00007B61">
        <w:rPr>
          <w:b/>
        </w:rPr>
        <w:t>Anna Bogucka</w:t>
      </w: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007B61" w:rsidRPr="00007B61" w:rsidRDefault="00007B61" w:rsidP="00007B61">
      <w:pPr>
        <w:ind w:firstLine="4962"/>
        <w:rPr>
          <w:b/>
          <w:i/>
        </w:rPr>
      </w:pPr>
      <w:r w:rsidRPr="00007B61">
        <w:rPr>
          <w:b/>
          <w:i/>
        </w:rPr>
        <w:lastRenderedPageBreak/>
        <w:t>Załącznik Nr 1 do Zarządzenia Nr 80/11</w:t>
      </w:r>
    </w:p>
    <w:p w:rsidR="00007B61" w:rsidRPr="00007B61" w:rsidRDefault="00007B61" w:rsidP="00007B61">
      <w:pPr>
        <w:ind w:firstLine="4962"/>
        <w:rPr>
          <w:b/>
          <w:i/>
        </w:rPr>
      </w:pPr>
      <w:r w:rsidRPr="00007B61">
        <w:rPr>
          <w:b/>
          <w:i/>
        </w:rPr>
        <w:t>Burmistrza Czyżewa</w:t>
      </w:r>
    </w:p>
    <w:p w:rsidR="00007B61" w:rsidRPr="00007B61" w:rsidRDefault="00007B61" w:rsidP="00007B61">
      <w:pPr>
        <w:ind w:firstLine="4962"/>
        <w:rPr>
          <w:b/>
          <w:i/>
        </w:rPr>
      </w:pPr>
      <w:proofErr w:type="gramStart"/>
      <w:r w:rsidRPr="00007B61">
        <w:rPr>
          <w:b/>
          <w:i/>
        </w:rPr>
        <w:t>z</w:t>
      </w:r>
      <w:proofErr w:type="gramEnd"/>
      <w:r w:rsidRPr="00007B61">
        <w:rPr>
          <w:b/>
          <w:i/>
        </w:rPr>
        <w:t xml:space="preserve"> dnia 09 listopada 2011 roku</w:t>
      </w:r>
    </w:p>
    <w:p w:rsidR="00007B61" w:rsidRPr="00007B61" w:rsidRDefault="00007B61" w:rsidP="00007B61">
      <w:pPr>
        <w:ind w:firstLine="4962"/>
        <w:rPr>
          <w:b/>
          <w:i/>
        </w:rPr>
      </w:pPr>
      <w:proofErr w:type="gramStart"/>
      <w:r w:rsidRPr="00007B61">
        <w:rPr>
          <w:b/>
          <w:i/>
        </w:rPr>
        <w:t>w</w:t>
      </w:r>
      <w:proofErr w:type="gramEnd"/>
      <w:r w:rsidRPr="00007B61">
        <w:rPr>
          <w:b/>
          <w:i/>
        </w:rPr>
        <w:t xml:space="preserve"> sprawie projektu budżetu</w:t>
      </w:r>
    </w:p>
    <w:p w:rsidR="00007B61" w:rsidRDefault="00007B61" w:rsidP="00007B61">
      <w:pPr>
        <w:ind w:firstLine="4962"/>
        <w:rPr>
          <w:b/>
          <w:i/>
        </w:rPr>
      </w:pPr>
      <w:proofErr w:type="gramStart"/>
      <w:r w:rsidRPr="00007B61">
        <w:rPr>
          <w:b/>
          <w:i/>
        </w:rPr>
        <w:t>gminy</w:t>
      </w:r>
      <w:proofErr w:type="gramEnd"/>
      <w:r w:rsidRPr="00007B61">
        <w:rPr>
          <w:b/>
          <w:i/>
        </w:rPr>
        <w:t xml:space="preserve"> za 2012 rok</w:t>
      </w:r>
    </w:p>
    <w:p w:rsidR="00007B61" w:rsidRDefault="00007B61" w:rsidP="00007B61">
      <w:pPr>
        <w:ind w:firstLine="4962"/>
        <w:rPr>
          <w:b/>
          <w:i/>
        </w:rPr>
      </w:pPr>
    </w:p>
    <w:p w:rsidR="00007B61" w:rsidRPr="00E26CA1" w:rsidRDefault="00007B61" w:rsidP="00007B61">
      <w:pPr>
        <w:jc w:val="center"/>
        <w:rPr>
          <w:b/>
        </w:rPr>
      </w:pPr>
      <w:r>
        <w:rPr>
          <w:b/>
        </w:rPr>
        <w:t xml:space="preserve">   </w:t>
      </w:r>
      <w:r w:rsidRPr="00E26CA1">
        <w:rPr>
          <w:b/>
        </w:rPr>
        <w:t>PROJEKT UCHWAŁY NR</w:t>
      </w:r>
      <w:r>
        <w:rPr>
          <w:b/>
        </w:rPr>
        <w:t>……/..…/11</w:t>
      </w:r>
    </w:p>
    <w:p w:rsidR="00007B61" w:rsidRDefault="00007B61" w:rsidP="00007B61">
      <w:pPr>
        <w:jc w:val="center"/>
        <w:rPr>
          <w:b/>
        </w:rPr>
      </w:pPr>
      <w:r w:rsidRPr="00E26CA1">
        <w:rPr>
          <w:b/>
        </w:rPr>
        <w:t xml:space="preserve">RADY </w:t>
      </w:r>
      <w:r>
        <w:rPr>
          <w:b/>
        </w:rPr>
        <w:t>MIEJSKIEJ W CZYŻEWIE</w:t>
      </w:r>
    </w:p>
    <w:p w:rsidR="00007B61" w:rsidRPr="00E26CA1" w:rsidRDefault="00007B61" w:rsidP="00007B61">
      <w:pPr>
        <w:jc w:val="center"/>
        <w:rPr>
          <w:b/>
        </w:rPr>
      </w:pPr>
      <w:r>
        <w:rPr>
          <w:b/>
        </w:rPr>
        <w:t xml:space="preserve">Z </w:t>
      </w:r>
      <w:proofErr w:type="spellStart"/>
      <w:r>
        <w:rPr>
          <w:b/>
        </w:rPr>
        <w:t>DNIA……..…………2011</w:t>
      </w:r>
      <w:proofErr w:type="spellEnd"/>
      <w:r>
        <w:rPr>
          <w:b/>
        </w:rPr>
        <w:t xml:space="preserve"> ROKU</w:t>
      </w:r>
    </w:p>
    <w:p w:rsidR="00007B61" w:rsidRPr="009D116E" w:rsidRDefault="00007B61" w:rsidP="00007B61">
      <w:pPr>
        <w:jc w:val="center"/>
        <w:rPr>
          <w:b/>
        </w:rPr>
      </w:pPr>
    </w:p>
    <w:p w:rsidR="00007B61" w:rsidRDefault="00007B61" w:rsidP="00007B61">
      <w:pPr>
        <w:jc w:val="center"/>
        <w:rPr>
          <w:b/>
        </w:rPr>
      </w:pPr>
      <w:proofErr w:type="gramStart"/>
      <w:r w:rsidRPr="009D116E">
        <w:rPr>
          <w:b/>
        </w:rPr>
        <w:t>w</w:t>
      </w:r>
      <w:proofErr w:type="gramEnd"/>
      <w:r w:rsidRPr="009D116E">
        <w:rPr>
          <w:b/>
        </w:rPr>
        <w:t xml:space="preserve"> sprawie uchwalenia budżetu </w:t>
      </w:r>
      <w:r>
        <w:rPr>
          <w:b/>
        </w:rPr>
        <w:t>gminy Czyżew na rok 2012.</w:t>
      </w:r>
    </w:p>
    <w:p w:rsidR="00007B61" w:rsidRDefault="00007B61" w:rsidP="00007B61">
      <w:pPr>
        <w:rPr>
          <w:b/>
        </w:rPr>
      </w:pPr>
    </w:p>
    <w:p w:rsidR="00007B61" w:rsidRDefault="00007B61" w:rsidP="00007B61">
      <w:pPr>
        <w:ind w:firstLine="709"/>
        <w:rPr>
          <w:b/>
        </w:rPr>
      </w:pPr>
      <w:r>
        <w:t xml:space="preserve">Na podstawie art. 18 ust. 2 </w:t>
      </w:r>
      <w:proofErr w:type="spellStart"/>
      <w:r>
        <w:t>pkt</w:t>
      </w:r>
      <w:proofErr w:type="spellEnd"/>
      <w:r>
        <w:t xml:space="preserve"> 4, </w:t>
      </w:r>
      <w:proofErr w:type="spellStart"/>
      <w:r>
        <w:t>pkt</w:t>
      </w:r>
      <w:proofErr w:type="spellEnd"/>
      <w:r>
        <w:t xml:space="preserve"> 9, lit. „d” oraz lit. „i” ustawy z dnia 8 marca 1990 r. o samorządzie gminnym (Dz. U. </w:t>
      </w:r>
      <w:proofErr w:type="gramStart"/>
      <w:r>
        <w:t>z</w:t>
      </w:r>
      <w:proofErr w:type="gramEnd"/>
      <w:r>
        <w:t xml:space="preserve"> 2001 r. Nr 142, poz. 1591; z 2002 r. Nr 23, poz. 220, Nr 62, poz. 558, Nr 113, poz. 984, Nr 153, poz. 1271 i Nr 214, poz. 1806; z 2003 r. Nr 80, poz. 717, Nr 162, poz. 1568; z 2004 r. Nr 102, poz. 1055, Nr 116, poz. 1203; z 2005 r. Nr 172, poz. 1441, Nr 175, poz. 1457; z 2006 r. Nr 17, poz. 128, Nr 181, poz. 1337; z 2007 r. Nr 48, poz. 327, Nr 138, poz. 974, Nr 173, poz. 1218; z 2008 r. Nr 180, poz. 1111, Nr 223, poz. 1458; z 2009 r. Nr 52, poz. 420, Nr 157, poz. 1241; z 2010 r. Nr 28, poz. 142 i poz. 146, Nr 40, poz. 230 i Nr 106, poz. 675; z 2011 r. Nr 117, poz. 679, Nr 134, poz. 777, Nr 21, poz. 113, Nr 217, poz. 1281), oraz art. 121 </w:t>
      </w:r>
      <w:proofErr w:type="spellStart"/>
      <w:r>
        <w:t>ust.7</w:t>
      </w:r>
      <w:proofErr w:type="spellEnd"/>
      <w:r>
        <w:t xml:space="preserve"> ustawy z dnia 27 sierpnia 2009 r. Przepisy wprowadzające ustawę o finansach publicznych (Dz. U. Nr 157 poz. 1241, Nr 219, poz. 1706; z 2010 r. Nr 96, poz. 620, Nr 108, poz. 685, Nr 152, poz. 1020, Nr 161, poz. 1078, Nr 226, poz. 1475, Nr 238, poz. 1578; z 2011 r. Nr 178, poz. 1061, Nr 197, poz. 1170) oraz art. 211, art. 212, art. 214, art. 215, art. 222, art. 235, art. 236, art. 237, art. 258 ustawy z dnia 27 sierpnia 2009 r. o finansach publicznych (Dz. U. Nr 157, poz. 1240, z 2010 r. Nr 28, poz. 146, Nr 123, poz. 835, Nr 152, poz. 1020, Nr 96, poz. 620, Nr 238, poz. 1578, Nr 257, poz. 1726, z 2011 r. Nr 185, poz. 1092 i Nr 201, poz. 1183),</w:t>
      </w:r>
    </w:p>
    <w:p w:rsidR="00007B61" w:rsidRDefault="00007B61" w:rsidP="00007B61">
      <w:pPr>
        <w:rPr>
          <w:b/>
        </w:rPr>
      </w:pPr>
    </w:p>
    <w:p w:rsidR="00007B61" w:rsidRPr="00E26CA1" w:rsidRDefault="00007B61" w:rsidP="00007B61">
      <w:r>
        <w:rPr>
          <w:b/>
        </w:rPr>
        <w:t>Rada Miejska w Czyżewie</w:t>
      </w:r>
      <w:r w:rsidRPr="005518A8">
        <w:rPr>
          <w:b/>
        </w:rPr>
        <w:t xml:space="preserve"> uchwala, co następuje:</w:t>
      </w:r>
    </w:p>
    <w:p w:rsidR="00007B61" w:rsidRDefault="00007B61" w:rsidP="00007B61">
      <w:pPr>
        <w:jc w:val="center"/>
        <w:rPr>
          <w:b/>
        </w:rPr>
      </w:pPr>
    </w:p>
    <w:p w:rsidR="00007B61" w:rsidRPr="005518A8" w:rsidRDefault="00007B61" w:rsidP="00007B61">
      <w:pPr>
        <w:jc w:val="center"/>
        <w:rPr>
          <w:b/>
        </w:rPr>
      </w:pPr>
      <w:r w:rsidRPr="005518A8">
        <w:rPr>
          <w:b/>
        </w:rPr>
        <w:t>§</w:t>
      </w:r>
      <w:r>
        <w:rPr>
          <w:b/>
        </w:rPr>
        <w:t>1</w:t>
      </w:r>
    </w:p>
    <w:p w:rsidR="00007B61" w:rsidRDefault="00007B61" w:rsidP="00007B61">
      <w:r>
        <w:t xml:space="preserve"> Dochody budżetu gminy w kwocie   </w:t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21.900.000,00</w:t>
      </w:r>
      <w:r w:rsidRPr="00E26CA1">
        <w:rPr>
          <w:b/>
        </w:rPr>
        <w:t xml:space="preserve"> </w:t>
      </w:r>
      <w:proofErr w:type="gramStart"/>
      <w:r w:rsidRPr="00E26CA1">
        <w:rPr>
          <w:b/>
        </w:rPr>
        <w:t>zł</w:t>
      </w:r>
      <w:proofErr w:type="gramEnd"/>
      <w:r>
        <w:t xml:space="preserve">, </w:t>
      </w:r>
    </w:p>
    <w:p w:rsidR="00007B61" w:rsidRDefault="00007B61" w:rsidP="00007B61">
      <w:r>
        <w:t xml:space="preserve"> </w:t>
      </w:r>
      <w:proofErr w:type="gramStart"/>
      <w:r>
        <w:t>z</w:t>
      </w:r>
      <w:proofErr w:type="gramEnd"/>
      <w:r>
        <w:t xml:space="preserve"> tego:</w:t>
      </w:r>
    </w:p>
    <w:p w:rsidR="00007B61" w:rsidRPr="00011764" w:rsidRDefault="00007B61" w:rsidP="00007B61">
      <w:proofErr w:type="gramStart"/>
      <w:r>
        <w:t>-  dochody</w:t>
      </w:r>
      <w:proofErr w:type="gramEnd"/>
      <w:r>
        <w:t xml:space="preserve"> bieżące w kwocie : 18.358.856,00</w:t>
      </w:r>
      <w:r w:rsidRPr="00011764">
        <w:t xml:space="preserve"> </w:t>
      </w:r>
      <w:proofErr w:type="gramStart"/>
      <w:r w:rsidRPr="00011764">
        <w:t>zł ,</w:t>
      </w:r>
      <w:proofErr w:type="gramEnd"/>
    </w:p>
    <w:p w:rsidR="00007B61" w:rsidRDefault="00007B61" w:rsidP="00007B61">
      <w:proofErr w:type="gramStart"/>
      <w:r w:rsidRPr="00011764">
        <w:t xml:space="preserve">- </w:t>
      </w:r>
      <w:r>
        <w:t xml:space="preserve"> dochody</w:t>
      </w:r>
      <w:proofErr w:type="gramEnd"/>
      <w:r>
        <w:t xml:space="preserve"> </w:t>
      </w:r>
      <w:r w:rsidRPr="00011764">
        <w:t xml:space="preserve">majątkowe w </w:t>
      </w:r>
      <w:r>
        <w:t>kwocie</w:t>
      </w:r>
      <w:r w:rsidRPr="00011764">
        <w:t xml:space="preserve">: </w:t>
      </w:r>
      <w:r>
        <w:t>3.541.144,00</w:t>
      </w:r>
      <w:r w:rsidRPr="00011764">
        <w:t xml:space="preserve"> </w:t>
      </w:r>
      <w:proofErr w:type="gramStart"/>
      <w:r w:rsidRPr="00011764">
        <w:t>zł</w:t>
      </w:r>
      <w:proofErr w:type="gramEnd"/>
      <w:r>
        <w:t>,</w:t>
      </w:r>
    </w:p>
    <w:p w:rsidR="00007B61" w:rsidRDefault="00007B61" w:rsidP="00007B61">
      <w:r>
        <w:t xml:space="preserve"> </w:t>
      </w:r>
      <w:proofErr w:type="gramStart"/>
      <w:r>
        <w:t>zgodnie</w:t>
      </w:r>
      <w:proofErr w:type="gramEnd"/>
      <w:r>
        <w:t xml:space="preserve"> z załącznikiem Nr 1 </w:t>
      </w:r>
    </w:p>
    <w:p w:rsidR="00007B61" w:rsidRDefault="00007B61" w:rsidP="00007B61">
      <w:pPr>
        <w:jc w:val="center"/>
        <w:rPr>
          <w:b/>
        </w:rPr>
      </w:pPr>
    </w:p>
    <w:p w:rsidR="00007B61" w:rsidRPr="005518A8" w:rsidRDefault="00007B61" w:rsidP="00007B61">
      <w:pPr>
        <w:jc w:val="center"/>
        <w:rPr>
          <w:b/>
        </w:rPr>
      </w:pPr>
      <w:r w:rsidRPr="005518A8">
        <w:rPr>
          <w:b/>
        </w:rPr>
        <w:t>§</w:t>
      </w:r>
      <w:r>
        <w:rPr>
          <w:b/>
        </w:rPr>
        <w:t xml:space="preserve"> </w:t>
      </w:r>
      <w:r w:rsidRPr="005518A8">
        <w:rPr>
          <w:b/>
        </w:rPr>
        <w:t>2</w:t>
      </w:r>
    </w:p>
    <w:p w:rsidR="00007B61" w:rsidRDefault="00007B61" w:rsidP="00007B61">
      <w:pPr>
        <w:rPr>
          <w:b/>
        </w:rPr>
      </w:pPr>
      <w:r>
        <w:t>Wydatki budżetu gminy w kwocie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21.754.000,00</w:t>
      </w:r>
      <w:r w:rsidRPr="00011764">
        <w:rPr>
          <w:b/>
        </w:rPr>
        <w:t xml:space="preserve"> </w:t>
      </w:r>
      <w:proofErr w:type="gramStart"/>
      <w:r w:rsidRPr="00011764">
        <w:rPr>
          <w:b/>
        </w:rPr>
        <w:t>zł</w:t>
      </w:r>
      <w:proofErr w:type="gramEnd"/>
      <w:r>
        <w:rPr>
          <w:b/>
        </w:rPr>
        <w:t>,</w:t>
      </w:r>
    </w:p>
    <w:p w:rsidR="00007B61" w:rsidRPr="00011764" w:rsidRDefault="00007B61" w:rsidP="00007B61">
      <w:r>
        <w:t xml:space="preserve"> z </w:t>
      </w:r>
      <w:proofErr w:type="gramStart"/>
      <w:r>
        <w:t>tego :</w:t>
      </w:r>
      <w:proofErr w:type="gramEnd"/>
    </w:p>
    <w:p w:rsidR="00007B61" w:rsidRPr="00011764" w:rsidRDefault="00007B61" w:rsidP="00007B61">
      <w:proofErr w:type="gramStart"/>
      <w:r>
        <w:t>-  wydatki</w:t>
      </w:r>
      <w:proofErr w:type="gramEnd"/>
      <w:r>
        <w:t xml:space="preserve"> bieżące w kwocie: 14.105.203,00</w:t>
      </w:r>
      <w:r w:rsidRPr="00011764">
        <w:t xml:space="preserve"> </w:t>
      </w:r>
      <w:proofErr w:type="gramStart"/>
      <w:r w:rsidRPr="00011764">
        <w:t>zł ,</w:t>
      </w:r>
      <w:proofErr w:type="gramEnd"/>
    </w:p>
    <w:p w:rsidR="00007B61" w:rsidRDefault="00007B61" w:rsidP="00007B61">
      <w:r w:rsidRPr="00011764">
        <w:t xml:space="preserve">- </w:t>
      </w:r>
      <w:r>
        <w:t xml:space="preserve">wydatki </w:t>
      </w:r>
      <w:r w:rsidRPr="00011764">
        <w:t xml:space="preserve">majątkowe w </w:t>
      </w:r>
      <w:r>
        <w:t>kwocie: 7.648.797,00</w:t>
      </w:r>
      <w:r w:rsidRPr="00011764">
        <w:t xml:space="preserve"> </w:t>
      </w:r>
      <w:proofErr w:type="gramStart"/>
      <w:r w:rsidRPr="00011764">
        <w:t>zł</w:t>
      </w:r>
      <w:proofErr w:type="gramEnd"/>
      <w:r w:rsidRPr="00011764">
        <w:t>.</w:t>
      </w:r>
    </w:p>
    <w:p w:rsidR="00007B61" w:rsidRDefault="00007B61" w:rsidP="00007B61">
      <w:proofErr w:type="gramStart"/>
      <w:r w:rsidRPr="00011764">
        <w:t>zgodnie</w:t>
      </w:r>
      <w:proofErr w:type="gramEnd"/>
      <w:r w:rsidRPr="00011764">
        <w:t xml:space="preserve"> z załącznikiem Nr 2</w:t>
      </w:r>
    </w:p>
    <w:p w:rsidR="00007B61" w:rsidRDefault="00007B61" w:rsidP="00007B61"/>
    <w:p w:rsidR="00007B61" w:rsidRPr="005518A8" w:rsidRDefault="00007B61" w:rsidP="00007B61">
      <w:pPr>
        <w:jc w:val="center"/>
        <w:rPr>
          <w:b/>
        </w:rPr>
      </w:pPr>
      <w:r w:rsidRPr="005518A8">
        <w:rPr>
          <w:b/>
        </w:rPr>
        <w:t>§</w:t>
      </w:r>
      <w:r>
        <w:rPr>
          <w:b/>
        </w:rPr>
        <w:t xml:space="preserve"> 3</w:t>
      </w:r>
    </w:p>
    <w:p w:rsidR="00007B61" w:rsidRDefault="00007B61" w:rsidP="00007B61">
      <w:r>
        <w:t>W budżecie tworzy się rezerwę:</w:t>
      </w:r>
    </w:p>
    <w:p w:rsidR="00007B61" w:rsidRDefault="00007B61" w:rsidP="00007B61">
      <w:r>
        <w:t xml:space="preserve">1) ogólną w wysokości –70.000,00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r>
        <w:t xml:space="preserve">2) celową w wysokości – 32.000,00 </w:t>
      </w:r>
      <w:proofErr w:type="gramStart"/>
      <w:r>
        <w:t>zł</w:t>
      </w:r>
      <w:proofErr w:type="gramEnd"/>
      <w:r>
        <w:t>, z przeznaczeniem na realizację zadań własnych z zakresu zarządzania kryzysowego.</w:t>
      </w:r>
    </w:p>
    <w:p w:rsidR="00007B61" w:rsidRDefault="00007B61" w:rsidP="00007B61"/>
    <w:p w:rsidR="00007B61" w:rsidRDefault="00007B61" w:rsidP="00007B61">
      <w:pPr>
        <w:jc w:val="center"/>
        <w:rPr>
          <w:b/>
        </w:rPr>
      </w:pPr>
      <w:r>
        <w:rPr>
          <w:b/>
        </w:rPr>
        <w:t>§ 4</w:t>
      </w:r>
    </w:p>
    <w:p w:rsidR="00007B61" w:rsidRDefault="00007B61" w:rsidP="00007B61">
      <w:pPr>
        <w:jc w:val="center"/>
        <w:rPr>
          <w:b/>
        </w:rPr>
      </w:pPr>
    </w:p>
    <w:p w:rsidR="00007B61" w:rsidRDefault="00007B61" w:rsidP="00007B61">
      <w:r w:rsidRPr="002C251F">
        <w:t>1.</w:t>
      </w:r>
      <w:r>
        <w:t xml:space="preserve"> Nadwyżkę budżetu gminy w wysokości 146.000,00 zł przeznaczeniem </w:t>
      </w:r>
      <w:proofErr w:type="gramStart"/>
      <w:r>
        <w:t>na :</w:t>
      </w:r>
      <w:proofErr w:type="gramEnd"/>
    </w:p>
    <w:p w:rsidR="00007B61" w:rsidRDefault="00007B61" w:rsidP="00227D1B">
      <w:pPr>
        <w:numPr>
          <w:ilvl w:val="0"/>
          <w:numId w:val="20"/>
        </w:numPr>
      </w:pPr>
      <w:r>
        <w:t xml:space="preserve">planowaną spłatę rat </w:t>
      </w:r>
      <w:proofErr w:type="gramStart"/>
      <w:r>
        <w:t>pożyczki   w</w:t>
      </w:r>
      <w:proofErr w:type="gramEnd"/>
      <w:r>
        <w:t xml:space="preserve"> kwocie :       </w:t>
      </w:r>
      <w:r>
        <w:tab/>
      </w:r>
      <w:r>
        <w:tab/>
        <w:t xml:space="preserve">146.000,00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/>
    <w:p w:rsidR="00007B61" w:rsidRDefault="00007B61" w:rsidP="00007B61">
      <w:r>
        <w:t xml:space="preserve">2. Rozchody budżetu gminy w kwocie  246.000,00 </w:t>
      </w:r>
      <w:proofErr w:type="gramStart"/>
      <w:r>
        <w:t>zł</w:t>
      </w:r>
      <w:proofErr w:type="gramEnd"/>
      <w:r>
        <w:t xml:space="preserve">., zostaną pokryte </w:t>
      </w:r>
      <w:proofErr w:type="gramStart"/>
      <w:r>
        <w:t xml:space="preserve">przychodami , </w:t>
      </w:r>
      <w:proofErr w:type="gramEnd"/>
      <w:r>
        <w:t>pochodzącymi z:</w:t>
      </w:r>
    </w:p>
    <w:p w:rsidR="00007B61" w:rsidRDefault="00007B61" w:rsidP="00007B61">
      <w:r>
        <w:tab/>
        <w:t xml:space="preserve">       1) nadwyżki z lat ubiegłych w </w:t>
      </w:r>
      <w:proofErr w:type="gramStart"/>
      <w:r>
        <w:t xml:space="preserve">kwocie : </w:t>
      </w:r>
      <w:r>
        <w:tab/>
      </w:r>
      <w:r>
        <w:tab/>
        <w:t xml:space="preserve"> 100.000,00 zł</w:t>
      </w:r>
      <w:proofErr w:type="gramEnd"/>
      <w:r>
        <w:t>,</w:t>
      </w:r>
    </w:p>
    <w:p w:rsidR="00007B61" w:rsidRDefault="00007B61" w:rsidP="00007B61">
      <w:r>
        <w:tab/>
        <w:t xml:space="preserve">       2) nadwyżką </w:t>
      </w:r>
      <w:proofErr w:type="gramStart"/>
      <w:r>
        <w:t>budżetowa  w</w:t>
      </w:r>
      <w:proofErr w:type="gramEnd"/>
      <w:r>
        <w:t xml:space="preserve"> kwocie </w:t>
      </w:r>
      <w:r>
        <w:tab/>
      </w:r>
      <w:r>
        <w:tab/>
        <w:t xml:space="preserve">        </w:t>
      </w:r>
      <w:r>
        <w:tab/>
        <w:t xml:space="preserve">  146.000,00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jc w:val="center"/>
      </w:pPr>
    </w:p>
    <w:p w:rsidR="00007B61" w:rsidRPr="009E6330" w:rsidRDefault="00007B61" w:rsidP="00007B61">
      <w:pPr>
        <w:jc w:val="center"/>
        <w:rPr>
          <w:b/>
        </w:rPr>
      </w:pPr>
      <w:r>
        <w:t xml:space="preserve"> </w:t>
      </w:r>
      <w:r w:rsidRPr="009E6330">
        <w:rPr>
          <w:b/>
        </w:rPr>
        <w:t>§</w:t>
      </w:r>
      <w:r>
        <w:rPr>
          <w:b/>
        </w:rPr>
        <w:t xml:space="preserve"> 5</w:t>
      </w:r>
    </w:p>
    <w:p w:rsidR="00007B61" w:rsidRDefault="00007B61" w:rsidP="00007B61">
      <w:r>
        <w:t>1. Wykaz zadań inwestycyjnych w 2012 roku - zgodnie z załącznikiem Nr 3.</w:t>
      </w:r>
    </w:p>
    <w:p w:rsidR="00007B61" w:rsidRDefault="00007B61" w:rsidP="00007B61">
      <w:r>
        <w:lastRenderedPageBreak/>
        <w:t xml:space="preserve">2. Wydatki na programy i projekty realizowane ze środków pochodzących z funduszy strukturalnych i Funduszu </w:t>
      </w:r>
      <w:proofErr w:type="gramStart"/>
      <w:r>
        <w:t>Spójności  - zgodnie</w:t>
      </w:r>
      <w:proofErr w:type="gramEnd"/>
      <w:r>
        <w:t xml:space="preserve"> z załącznikiem Nr 4.</w:t>
      </w:r>
    </w:p>
    <w:p w:rsidR="00007B61" w:rsidRDefault="00007B61" w:rsidP="00007B61">
      <w:pPr>
        <w:ind w:firstLine="360"/>
        <w:rPr>
          <w:b/>
        </w:rPr>
      </w:pPr>
    </w:p>
    <w:p w:rsidR="00007B61" w:rsidRPr="0062565F" w:rsidRDefault="00007B61" w:rsidP="00007B61">
      <w:pPr>
        <w:jc w:val="center"/>
        <w:rPr>
          <w:b/>
        </w:rPr>
      </w:pPr>
      <w:r w:rsidRPr="0062565F">
        <w:rPr>
          <w:b/>
        </w:rPr>
        <w:t xml:space="preserve">§ </w:t>
      </w:r>
      <w:r>
        <w:rPr>
          <w:b/>
        </w:rPr>
        <w:t>6</w:t>
      </w:r>
    </w:p>
    <w:p w:rsidR="00007B61" w:rsidRDefault="00007B61" w:rsidP="00007B61">
      <w:r>
        <w:t xml:space="preserve"> Przychody budżetu w wysokości  100.000,00 </w:t>
      </w:r>
      <w:proofErr w:type="gramStart"/>
      <w:r>
        <w:t>zł</w:t>
      </w:r>
      <w:proofErr w:type="gramEnd"/>
      <w:r>
        <w:t xml:space="preserve">, rozchody w wysokości 246.000,00 </w:t>
      </w:r>
      <w:proofErr w:type="gramStart"/>
      <w:r>
        <w:t>zł</w:t>
      </w:r>
      <w:proofErr w:type="gramEnd"/>
      <w:r>
        <w:t>, zgodnie z załącznikiem Nr 5</w:t>
      </w:r>
    </w:p>
    <w:p w:rsidR="00007B61" w:rsidRPr="0062565F" w:rsidRDefault="00007B61" w:rsidP="00007B61">
      <w:pPr>
        <w:jc w:val="center"/>
        <w:rPr>
          <w:b/>
        </w:rPr>
      </w:pPr>
      <w:r>
        <w:rPr>
          <w:b/>
        </w:rPr>
        <w:t>§ 7</w:t>
      </w:r>
    </w:p>
    <w:p w:rsidR="00007B61" w:rsidRDefault="00007B61" w:rsidP="00227D1B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</w:pPr>
      <w:r>
        <w:t xml:space="preserve">Ustala się dochody w kwocie 90.000,00 </w:t>
      </w:r>
      <w:proofErr w:type="gramStart"/>
      <w:r>
        <w:t>zł</w:t>
      </w:r>
      <w:proofErr w:type="gramEnd"/>
      <w:r>
        <w:t xml:space="preserve"> z tytułu wydawania zezwoleń na sprzedaż napojów alkoholowych oraz wydatki w kwocie 90.000,00 </w:t>
      </w:r>
      <w:proofErr w:type="gramStart"/>
      <w:r>
        <w:t>zł</w:t>
      </w:r>
      <w:proofErr w:type="gramEnd"/>
      <w:r>
        <w:t xml:space="preserve"> na realizację zadań określonych w gminnym programie profilaktyki i rozwiązywania problemów alkoholowych.</w:t>
      </w:r>
    </w:p>
    <w:p w:rsidR="00007B61" w:rsidRDefault="00007B61" w:rsidP="00227D1B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</w:pPr>
      <w:r>
        <w:t xml:space="preserve">Ustala się wydatki w kwocie 1.000,00 </w:t>
      </w:r>
      <w:proofErr w:type="gramStart"/>
      <w:r>
        <w:t>zł</w:t>
      </w:r>
      <w:proofErr w:type="gramEnd"/>
      <w:r>
        <w:t xml:space="preserve"> na realizację zadań określonych w gminnym programie przeciwdziałania narkomanii.</w:t>
      </w:r>
    </w:p>
    <w:p w:rsidR="00007B61" w:rsidRDefault="00007B61" w:rsidP="00227D1B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</w:pPr>
      <w:r>
        <w:t xml:space="preserve">Ustala się dochody w kwocie 20.000,00 zł, i </w:t>
      </w:r>
      <w:proofErr w:type="gramStart"/>
      <w:r>
        <w:t>wydatki  w</w:t>
      </w:r>
      <w:proofErr w:type="gramEnd"/>
      <w:r>
        <w:t xml:space="preserve"> kwocie 20.000,00 </w:t>
      </w:r>
      <w:proofErr w:type="gramStart"/>
      <w:r>
        <w:t>zł</w:t>
      </w:r>
      <w:proofErr w:type="gramEnd"/>
      <w:r>
        <w:t xml:space="preserve">, związane z realizacją zadań określonych ustawą Prawo ochrony środowiska. </w:t>
      </w:r>
    </w:p>
    <w:p w:rsidR="00007B61" w:rsidRDefault="00007B61" w:rsidP="00007B61">
      <w:pPr>
        <w:jc w:val="center"/>
        <w:rPr>
          <w:b/>
        </w:rPr>
      </w:pPr>
    </w:p>
    <w:p w:rsidR="00007B61" w:rsidRPr="003134BC" w:rsidRDefault="00007B61" w:rsidP="00007B61">
      <w:pPr>
        <w:jc w:val="center"/>
        <w:rPr>
          <w:b/>
        </w:rPr>
      </w:pPr>
      <w:r w:rsidRPr="003134BC">
        <w:rPr>
          <w:b/>
        </w:rPr>
        <w:t>§</w:t>
      </w:r>
      <w:r>
        <w:rPr>
          <w:b/>
        </w:rPr>
        <w:t xml:space="preserve"> 8</w:t>
      </w:r>
    </w:p>
    <w:p w:rsidR="00007B61" w:rsidRDefault="00007B61" w:rsidP="00007B61">
      <w:r>
        <w:t>Ustala się zestawienie planowanych kwot dotacji udzielonych z budżetu Gminy- zgodnie z załącznikiem Nr 6.</w:t>
      </w:r>
    </w:p>
    <w:p w:rsidR="00007B61" w:rsidRDefault="00007B61" w:rsidP="00007B61">
      <w:pPr>
        <w:jc w:val="center"/>
        <w:rPr>
          <w:b/>
        </w:rPr>
      </w:pPr>
    </w:p>
    <w:p w:rsidR="00007B61" w:rsidRDefault="00007B61" w:rsidP="00007B61">
      <w:pPr>
        <w:jc w:val="center"/>
        <w:rPr>
          <w:b/>
        </w:rPr>
      </w:pPr>
      <w:r>
        <w:rPr>
          <w:b/>
        </w:rPr>
        <w:t>§ 9</w:t>
      </w:r>
    </w:p>
    <w:p w:rsidR="00007B61" w:rsidRDefault="00007B61" w:rsidP="00007B61">
      <w:pPr>
        <w:jc w:val="center"/>
        <w:rPr>
          <w:b/>
        </w:rPr>
      </w:pPr>
    </w:p>
    <w:p w:rsidR="00007B61" w:rsidRDefault="00007B61" w:rsidP="00007B61">
      <w:r w:rsidRPr="00385D48">
        <w:t>Limity z</w:t>
      </w:r>
      <w:r w:rsidRPr="00636425">
        <w:t xml:space="preserve">obowiązań z tytułu kredytów i pożyczek </w:t>
      </w:r>
      <w:r>
        <w:t>zaciąganych na:</w:t>
      </w:r>
    </w:p>
    <w:p w:rsidR="00007B61" w:rsidRDefault="00007B61" w:rsidP="00227D1B">
      <w:pPr>
        <w:numPr>
          <w:ilvl w:val="0"/>
          <w:numId w:val="21"/>
        </w:numPr>
      </w:pPr>
      <w:r>
        <w:t xml:space="preserve">sfinansowanie przejściowego deficytu budżetu w </w:t>
      </w:r>
      <w:proofErr w:type="gramStart"/>
      <w:r>
        <w:t xml:space="preserve">kwocie : 1.000.000,00 </w:t>
      </w:r>
      <w:proofErr w:type="gramEnd"/>
      <w:r>
        <w:t xml:space="preserve">zł, w tym na wyprzedzające </w:t>
      </w:r>
      <w:proofErr w:type="gramStart"/>
      <w:r>
        <w:t>finansowanie  w</w:t>
      </w:r>
      <w:proofErr w:type="gramEnd"/>
      <w:r>
        <w:t xml:space="preserve"> kwocie 1.000.000,00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jc w:val="center"/>
        <w:rPr>
          <w:b/>
        </w:rPr>
      </w:pPr>
    </w:p>
    <w:p w:rsidR="00007B61" w:rsidRDefault="00007B61" w:rsidP="00007B61">
      <w:pPr>
        <w:jc w:val="center"/>
        <w:rPr>
          <w:b/>
        </w:rPr>
      </w:pPr>
      <w:r w:rsidRPr="003134BC">
        <w:rPr>
          <w:b/>
        </w:rPr>
        <w:t>§</w:t>
      </w:r>
      <w:r>
        <w:rPr>
          <w:b/>
        </w:rPr>
        <w:t xml:space="preserve"> 10</w:t>
      </w:r>
    </w:p>
    <w:p w:rsidR="00007B61" w:rsidRPr="00636425" w:rsidRDefault="00007B61" w:rsidP="00007B61">
      <w:pPr>
        <w:ind w:left="360"/>
      </w:pPr>
    </w:p>
    <w:p w:rsidR="00007B61" w:rsidRDefault="00007B61" w:rsidP="00007B61">
      <w:r>
        <w:t xml:space="preserve">Upoważnia się Burmistrza Czyżewa </w:t>
      </w:r>
      <w:proofErr w:type="gramStart"/>
      <w:r>
        <w:t>do :</w:t>
      </w:r>
      <w:proofErr w:type="gramEnd"/>
    </w:p>
    <w:p w:rsidR="00007B61" w:rsidRDefault="00007B61" w:rsidP="00007B61"/>
    <w:p w:rsidR="00007B61" w:rsidRDefault="00007B61" w:rsidP="00227D1B">
      <w:pPr>
        <w:numPr>
          <w:ilvl w:val="0"/>
          <w:numId w:val="22"/>
        </w:numPr>
      </w:pPr>
      <w:r>
        <w:t xml:space="preserve">Zaciągania kredytów i pożyczek </w:t>
      </w:r>
      <w:proofErr w:type="gramStart"/>
      <w:r>
        <w:t>na :</w:t>
      </w:r>
      <w:proofErr w:type="gramEnd"/>
    </w:p>
    <w:p w:rsidR="00007B61" w:rsidRDefault="00007B61" w:rsidP="00227D1B">
      <w:pPr>
        <w:numPr>
          <w:ilvl w:val="1"/>
          <w:numId w:val="22"/>
        </w:numPr>
      </w:pPr>
      <w:r>
        <w:t xml:space="preserve">sfinansowanie występującego w ciągu roku przejściowego deficytu do </w:t>
      </w:r>
      <w:proofErr w:type="gramStart"/>
      <w:r>
        <w:t>kwoty : 1.000.000,00 zł .</w:t>
      </w:r>
      <w:proofErr w:type="gramEnd"/>
    </w:p>
    <w:p w:rsidR="00007B61" w:rsidRDefault="00007B61" w:rsidP="00007B61">
      <w:pPr>
        <w:ind w:left="1080"/>
      </w:pPr>
      <w:r>
        <w:t xml:space="preserve">  </w:t>
      </w:r>
    </w:p>
    <w:p w:rsidR="00007B61" w:rsidRDefault="00007B61" w:rsidP="00227D1B">
      <w:pPr>
        <w:numPr>
          <w:ilvl w:val="0"/>
          <w:numId w:val="22"/>
        </w:numPr>
      </w:pPr>
      <w:r>
        <w:t>Zaciągania zobowiązań:</w:t>
      </w:r>
    </w:p>
    <w:p w:rsidR="00007B61" w:rsidRDefault="00007B61" w:rsidP="00227D1B">
      <w:pPr>
        <w:numPr>
          <w:ilvl w:val="1"/>
          <w:numId w:val="22"/>
        </w:numPr>
      </w:pPr>
      <w:proofErr w:type="gramStart"/>
      <w:r>
        <w:t>z</w:t>
      </w:r>
      <w:proofErr w:type="gramEnd"/>
      <w:r>
        <w:t xml:space="preserve"> tytułu umów, których realizacja w roku budżetowym i w latach następnych jest niezbędna dla zapewnienia ciągłości działania gminy i z których wynikające płynności wykraczają poza rok budżetowy,</w:t>
      </w:r>
    </w:p>
    <w:p w:rsidR="00007B61" w:rsidRDefault="00007B61" w:rsidP="00227D1B">
      <w:pPr>
        <w:numPr>
          <w:ilvl w:val="1"/>
          <w:numId w:val="22"/>
        </w:numPr>
      </w:pPr>
      <w:proofErr w:type="gramStart"/>
      <w:r>
        <w:t>na</w:t>
      </w:r>
      <w:proofErr w:type="gramEnd"/>
      <w:r>
        <w:t xml:space="preserve"> sfinansowanie wydatków na programy inwestycyjne, na programy i projekty realizowane ze środków Unii Europejskiej lub bezzwrotnych środków zagranicznych do wysokości określonej w załączniku Nr 3 i Nr 4</w:t>
      </w:r>
    </w:p>
    <w:p w:rsidR="00007B61" w:rsidRDefault="00007B61" w:rsidP="00227D1B">
      <w:pPr>
        <w:numPr>
          <w:ilvl w:val="1"/>
          <w:numId w:val="22"/>
        </w:numPr>
      </w:pPr>
      <w:proofErr w:type="gramStart"/>
      <w:r>
        <w:t>przekazania</w:t>
      </w:r>
      <w:proofErr w:type="gramEnd"/>
      <w:r>
        <w:t xml:space="preserve"> uprawnień jednostkom organizacyjnym do zaciągania zobowiązań z tytułu umów, których realizacja w roku budżetowym i w latach następnych jest niezbędna dla zapewnienia ciągłości działania gminy i z których wynikające płatności wykraczają poza rok budżetowy,</w:t>
      </w:r>
    </w:p>
    <w:p w:rsidR="00007B61" w:rsidRDefault="00007B61" w:rsidP="00007B61">
      <w:r>
        <w:t>3) Dokonywania zmian w planie wydatków, w ramach działu.</w:t>
      </w:r>
    </w:p>
    <w:p w:rsidR="00007B61" w:rsidRPr="009820C9" w:rsidRDefault="00007B61" w:rsidP="00007B61">
      <w:r>
        <w:t xml:space="preserve">4) Dokonywania zmian w planie wydatków inwestycyjnych, polegających na przeniesieniu planowanych wydatków między zadaniami z wyłączeniem rozszerzenia ich </w:t>
      </w:r>
      <w:proofErr w:type="gramStart"/>
      <w:r>
        <w:t>zakresu  rzeczowego</w:t>
      </w:r>
      <w:proofErr w:type="gramEnd"/>
      <w:r>
        <w:t xml:space="preserve"> oraz wprowadzania nowych zadań, </w:t>
      </w:r>
    </w:p>
    <w:p w:rsidR="00007B61" w:rsidRDefault="00007B61" w:rsidP="00007B61">
      <w:r>
        <w:t xml:space="preserve"> 5 ) Lokowania wolnych środków budżetowych na rachunkach bankowych, w innych </w:t>
      </w:r>
      <w:proofErr w:type="gramStart"/>
      <w:r>
        <w:t>bankach  niż</w:t>
      </w:r>
      <w:proofErr w:type="gramEnd"/>
      <w:r>
        <w:t xml:space="preserve"> bank prowadzący obsługę budżetu gminy.</w:t>
      </w:r>
    </w:p>
    <w:p w:rsidR="00007B61" w:rsidRDefault="00007B61" w:rsidP="00007B61">
      <w:pPr>
        <w:jc w:val="center"/>
        <w:rPr>
          <w:b/>
        </w:rPr>
      </w:pPr>
    </w:p>
    <w:p w:rsidR="00007B61" w:rsidRPr="00ED6EC8" w:rsidRDefault="00007B61" w:rsidP="00007B61">
      <w:pPr>
        <w:jc w:val="center"/>
        <w:rPr>
          <w:b/>
        </w:rPr>
      </w:pPr>
      <w:r w:rsidRPr="00ED6EC8">
        <w:rPr>
          <w:b/>
        </w:rPr>
        <w:t>§</w:t>
      </w:r>
      <w:r>
        <w:rPr>
          <w:b/>
        </w:rPr>
        <w:t xml:space="preserve"> 11</w:t>
      </w:r>
    </w:p>
    <w:p w:rsidR="00007B61" w:rsidRDefault="00007B61" w:rsidP="00007B61">
      <w:r>
        <w:t>Wykonanie Uchwały powierza się Burmistrzowi Czyżewa.</w:t>
      </w:r>
    </w:p>
    <w:p w:rsidR="00007B61" w:rsidRDefault="00007B61" w:rsidP="00007B61">
      <w:pPr>
        <w:jc w:val="center"/>
        <w:rPr>
          <w:b/>
        </w:rPr>
      </w:pPr>
    </w:p>
    <w:p w:rsidR="00007B61" w:rsidRDefault="00007B61" w:rsidP="00007B61">
      <w:pPr>
        <w:jc w:val="center"/>
        <w:rPr>
          <w:b/>
        </w:rPr>
      </w:pPr>
      <w:r w:rsidRPr="00ED6EC8">
        <w:rPr>
          <w:b/>
        </w:rPr>
        <w:t>§</w:t>
      </w:r>
      <w:r>
        <w:rPr>
          <w:b/>
        </w:rPr>
        <w:t xml:space="preserve"> 12</w:t>
      </w:r>
    </w:p>
    <w:p w:rsidR="00007B61" w:rsidRPr="00ED6EC8" w:rsidRDefault="00007B61" w:rsidP="00007B61">
      <w:pPr>
        <w:jc w:val="center"/>
        <w:rPr>
          <w:b/>
        </w:rPr>
      </w:pPr>
    </w:p>
    <w:p w:rsidR="00007B61" w:rsidRDefault="00007B61" w:rsidP="00007B61">
      <w:r>
        <w:t xml:space="preserve">Uchwała wchodzi w życie z dniem 1 stycznia 2012 roku i podlega publikacji w Dzienniku Urzędowym Województwa </w:t>
      </w:r>
      <w:proofErr w:type="gramStart"/>
      <w:r>
        <w:t xml:space="preserve">Podlaskiego . </w:t>
      </w:r>
      <w:proofErr w:type="gramEnd"/>
    </w:p>
    <w:p w:rsidR="00007B61" w:rsidRDefault="00007B61" w:rsidP="00007B61"/>
    <w:p w:rsidR="00007B61" w:rsidRPr="00007B61" w:rsidRDefault="00007B61" w:rsidP="00007B61">
      <w:pPr>
        <w:pStyle w:val="Podpis"/>
        <w:rPr>
          <w:b/>
        </w:rPr>
      </w:pPr>
      <w:r w:rsidRPr="00007B61">
        <w:rPr>
          <w:b/>
        </w:rPr>
        <w:t>Burmistrz</w:t>
      </w:r>
    </w:p>
    <w:p w:rsidR="00007B61" w:rsidRDefault="00007B61" w:rsidP="00007B61">
      <w:pPr>
        <w:pStyle w:val="Podpis"/>
        <w:rPr>
          <w:b/>
        </w:rPr>
      </w:pPr>
      <w:r w:rsidRPr="00007B61">
        <w:rPr>
          <w:b/>
        </w:rPr>
        <w:t>Anna Bogucka</w:t>
      </w:r>
    </w:p>
    <w:p w:rsidR="00007B61" w:rsidRPr="00007B61" w:rsidRDefault="00007B61" w:rsidP="00007B61">
      <w:pPr>
        <w:pStyle w:val="Tytu"/>
        <w:ind w:left="4820"/>
        <w:jc w:val="left"/>
        <w:rPr>
          <w:bCs/>
          <w:i/>
          <w:sz w:val="22"/>
        </w:rPr>
      </w:pPr>
      <w:r w:rsidRPr="00007B61">
        <w:rPr>
          <w:bCs/>
          <w:i/>
          <w:sz w:val="22"/>
        </w:rPr>
        <w:lastRenderedPageBreak/>
        <w:t xml:space="preserve">Załącznik nr 2 </w:t>
      </w:r>
      <w:proofErr w:type="gramStart"/>
      <w:r w:rsidRPr="00007B61">
        <w:rPr>
          <w:bCs/>
          <w:i/>
          <w:sz w:val="22"/>
        </w:rPr>
        <w:t>do  Zarządzenia</w:t>
      </w:r>
      <w:proofErr w:type="gramEnd"/>
      <w:r w:rsidRPr="00007B61">
        <w:rPr>
          <w:bCs/>
          <w:i/>
          <w:sz w:val="22"/>
        </w:rPr>
        <w:t xml:space="preserve">  Nr 80/11</w:t>
      </w:r>
    </w:p>
    <w:p w:rsidR="00007B61" w:rsidRPr="00007B61" w:rsidRDefault="00007B61" w:rsidP="00007B61">
      <w:pPr>
        <w:pStyle w:val="Tytu"/>
        <w:ind w:left="4820"/>
        <w:jc w:val="left"/>
        <w:rPr>
          <w:bCs/>
          <w:i/>
          <w:sz w:val="22"/>
        </w:rPr>
      </w:pPr>
      <w:r w:rsidRPr="00007B61">
        <w:rPr>
          <w:bCs/>
          <w:i/>
          <w:sz w:val="22"/>
        </w:rPr>
        <w:t xml:space="preserve">Burmistrza Czyżewa </w:t>
      </w:r>
    </w:p>
    <w:p w:rsidR="00007B61" w:rsidRPr="00007B61" w:rsidRDefault="00007B61" w:rsidP="00007B61">
      <w:pPr>
        <w:pStyle w:val="Tytu"/>
        <w:ind w:left="4820"/>
        <w:jc w:val="left"/>
        <w:rPr>
          <w:i/>
          <w:sz w:val="22"/>
        </w:rPr>
      </w:pPr>
      <w:r w:rsidRPr="00007B61">
        <w:rPr>
          <w:bCs/>
          <w:i/>
          <w:sz w:val="22"/>
        </w:rPr>
        <w:t xml:space="preserve">z dnia 09 </w:t>
      </w:r>
      <w:proofErr w:type="gramStart"/>
      <w:r w:rsidRPr="00007B61">
        <w:rPr>
          <w:bCs/>
          <w:i/>
          <w:sz w:val="22"/>
        </w:rPr>
        <w:t>listopada  2011 r</w:t>
      </w:r>
      <w:proofErr w:type="gramEnd"/>
      <w:r w:rsidRPr="00007B61">
        <w:rPr>
          <w:bCs/>
          <w:i/>
          <w:sz w:val="22"/>
        </w:rPr>
        <w:t xml:space="preserve">.                                                                             </w:t>
      </w:r>
    </w:p>
    <w:p w:rsidR="00007B61" w:rsidRPr="00007B61" w:rsidRDefault="00007B61" w:rsidP="00007B61">
      <w:pPr>
        <w:pStyle w:val="Tytu"/>
        <w:ind w:left="4820"/>
        <w:jc w:val="left"/>
        <w:rPr>
          <w:i/>
          <w:sz w:val="22"/>
          <w:szCs w:val="22"/>
        </w:rPr>
      </w:pPr>
      <w:proofErr w:type="gramStart"/>
      <w:r w:rsidRPr="00007B61">
        <w:rPr>
          <w:i/>
          <w:sz w:val="22"/>
          <w:szCs w:val="22"/>
        </w:rPr>
        <w:t>w</w:t>
      </w:r>
      <w:proofErr w:type="gramEnd"/>
      <w:r w:rsidRPr="00007B61">
        <w:rPr>
          <w:i/>
          <w:sz w:val="22"/>
          <w:szCs w:val="22"/>
        </w:rPr>
        <w:t xml:space="preserve"> sprawie projektu budżetu </w:t>
      </w:r>
    </w:p>
    <w:p w:rsidR="00007B61" w:rsidRPr="00007B61" w:rsidRDefault="00007B61" w:rsidP="00007B61">
      <w:pPr>
        <w:pStyle w:val="Tytu"/>
        <w:ind w:left="4820"/>
        <w:jc w:val="left"/>
        <w:rPr>
          <w:i/>
          <w:sz w:val="22"/>
          <w:szCs w:val="22"/>
        </w:rPr>
      </w:pPr>
      <w:r w:rsidRPr="00007B61">
        <w:rPr>
          <w:i/>
          <w:sz w:val="22"/>
          <w:szCs w:val="22"/>
        </w:rPr>
        <w:t>Gminy na 2012 rok.</w:t>
      </w:r>
    </w:p>
    <w:p w:rsidR="00007B61" w:rsidRDefault="00007B61" w:rsidP="00007B61">
      <w:pPr>
        <w:pStyle w:val="Tytu"/>
      </w:pPr>
    </w:p>
    <w:p w:rsidR="00007B61" w:rsidRDefault="00007B61" w:rsidP="00007B61">
      <w:pPr>
        <w:pStyle w:val="Tytu"/>
      </w:pPr>
      <w:r>
        <w:t>CZĘŚĆ OPISOWA</w:t>
      </w:r>
    </w:p>
    <w:p w:rsidR="00007B61" w:rsidRDefault="00C7353A" w:rsidP="00007B61">
      <w:pPr>
        <w:jc w:val="center"/>
        <w:rPr>
          <w:b/>
          <w:sz w:val="28"/>
        </w:rPr>
      </w:pPr>
      <w:r>
        <w:rPr>
          <w:b/>
          <w:sz w:val="28"/>
        </w:rPr>
        <w:t xml:space="preserve"> DO PROJEKTU </w:t>
      </w:r>
      <w:r w:rsidR="00007B61">
        <w:rPr>
          <w:b/>
          <w:sz w:val="28"/>
        </w:rPr>
        <w:t xml:space="preserve">BUDŻETU </w:t>
      </w:r>
      <w:r>
        <w:rPr>
          <w:b/>
          <w:sz w:val="28"/>
        </w:rPr>
        <w:t xml:space="preserve">GMINY NA ROK </w:t>
      </w:r>
      <w:r w:rsidR="00007B61">
        <w:rPr>
          <w:b/>
          <w:sz w:val="28"/>
        </w:rPr>
        <w:t>2012</w:t>
      </w:r>
    </w:p>
    <w:p w:rsidR="00007B61" w:rsidRDefault="00007B61" w:rsidP="00007B61">
      <w:pPr>
        <w:tabs>
          <w:tab w:val="left" w:pos="7400"/>
        </w:tabs>
        <w:jc w:val="center"/>
        <w:rPr>
          <w:b/>
          <w:sz w:val="28"/>
        </w:rPr>
      </w:pPr>
    </w:p>
    <w:p w:rsidR="00007B61" w:rsidRDefault="00007B61" w:rsidP="00007B61">
      <w:pPr>
        <w:tabs>
          <w:tab w:val="left" w:pos="7400"/>
        </w:tabs>
        <w:jc w:val="center"/>
        <w:rPr>
          <w:b/>
          <w:sz w:val="28"/>
        </w:rPr>
      </w:pPr>
    </w:p>
    <w:p w:rsidR="00007B61" w:rsidRDefault="00007B61" w:rsidP="00007B61">
      <w:pPr>
        <w:tabs>
          <w:tab w:val="left" w:pos="7400"/>
        </w:tabs>
        <w:spacing w:line="360" w:lineRule="auto"/>
        <w:jc w:val="both"/>
      </w:pPr>
      <w:r>
        <w:t>Projekt budżetu gminy na 2012 rok został opracowany w oparciu o następujące ustawy:</w:t>
      </w:r>
    </w:p>
    <w:p w:rsidR="00007B61" w:rsidRDefault="00007B61" w:rsidP="00227D1B">
      <w:pPr>
        <w:numPr>
          <w:ilvl w:val="0"/>
          <w:numId w:val="36"/>
        </w:numPr>
        <w:tabs>
          <w:tab w:val="left" w:pos="7400"/>
        </w:tabs>
        <w:spacing w:line="360" w:lineRule="auto"/>
        <w:jc w:val="both"/>
      </w:pPr>
      <w:proofErr w:type="gramStart"/>
      <w:r>
        <w:t>o</w:t>
      </w:r>
      <w:proofErr w:type="gramEnd"/>
      <w:r>
        <w:t xml:space="preserve"> finansach publicznych,</w:t>
      </w:r>
    </w:p>
    <w:p w:rsidR="00007B61" w:rsidRDefault="00007B61" w:rsidP="00227D1B">
      <w:pPr>
        <w:numPr>
          <w:ilvl w:val="0"/>
          <w:numId w:val="36"/>
        </w:numPr>
        <w:tabs>
          <w:tab w:val="left" w:pos="7400"/>
        </w:tabs>
        <w:spacing w:line="360" w:lineRule="auto"/>
        <w:jc w:val="both"/>
      </w:pPr>
      <w:proofErr w:type="gramStart"/>
      <w:r>
        <w:t>o</w:t>
      </w:r>
      <w:proofErr w:type="gramEnd"/>
      <w:r>
        <w:t xml:space="preserve"> dochodach jednostek samorządu terytorialnego,</w:t>
      </w:r>
    </w:p>
    <w:p w:rsidR="00007B61" w:rsidRDefault="00007B61" w:rsidP="00227D1B">
      <w:pPr>
        <w:numPr>
          <w:ilvl w:val="0"/>
          <w:numId w:val="36"/>
        </w:numPr>
        <w:tabs>
          <w:tab w:val="left" w:pos="7400"/>
        </w:tabs>
        <w:spacing w:line="360" w:lineRule="auto"/>
        <w:jc w:val="both"/>
      </w:pPr>
      <w:proofErr w:type="gramStart"/>
      <w:r>
        <w:t>o</w:t>
      </w:r>
      <w:proofErr w:type="gramEnd"/>
      <w:r>
        <w:t xml:space="preserve"> samorządzie gminnym,</w:t>
      </w:r>
    </w:p>
    <w:p w:rsidR="00007B61" w:rsidRDefault="00007B61" w:rsidP="00227D1B">
      <w:pPr>
        <w:numPr>
          <w:ilvl w:val="0"/>
          <w:numId w:val="36"/>
        </w:numPr>
        <w:tabs>
          <w:tab w:val="left" w:pos="7400"/>
        </w:tabs>
        <w:spacing w:line="360" w:lineRule="auto"/>
        <w:jc w:val="both"/>
      </w:pPr>
      <w:proofErr w:type="gramStart"/>
      <w:r>
        <w:t>prawo</w:t>
      </w:r>
      <w:proofErr w:type="gramEnd"/>
      <w:r>
        <w:t xml:space="preserve"> zamówień publicznych.</w:t>
      </w:r>
    </w:p>
    <w:p w:rsidR="00007B61" w:rsidRDefault="00007B61" w:rsidP="00007B61">
      <w:pPr>
        <w:tabs>
          <w:tab w:val="left" w:pos="7400"/>
        </w:tabs>
        <w:spacing w:line="360" w:lineRule="auto"/>
        <w:jc w:val="both"/>
      </w:pPr>
      <w:r>
        <w:t xml:space="preserve">Planując dochody i wydatki, jako wyjściową przyjęłam realizację budżetu w roku poprzedzającym rok budżetowy, istniejący stan organizacyjny, przewidywany na rok budżetowy, poziom inflacji i przewidywane wskaźniki wzrostu cen towarów i usług.         Przy planowaniu budżetu uwzględniono informację Ministerstwa Finansów o projektowanych na 2012 rok </w:t>
      </w:r>
      <w:proofErr w:type="gramStart"/>
      <w:r>
        <w:t>kwotach  subwencji</w:t>
      </w:r>
      <w:proofErr w:type="gramEnd"/>
      <w:r>
        <w:t xml:space="preserve"> ogólnej, w tym części subwencji wyrównawczej, oświatowej oraz szacunkowej kwocie udziału w podatku dochodowym od osób fizycznych-pismo nr : </w:t>
      </w:r>
      <w:proofErr w:type="spellStart"/>
      <w:r>
        <w:t>ST3</w:t>
      </w:r>
      <w:proofErr w:type="spellEnd"/>
      <w:r>
        <w:t>/4820/17/2011.</w:t>
      </w:r>
    </w:p>
    <w:p w:rsidR="00007B61" w:rsidRDefault="00007B61" w:rsidP="00007B61">
      <w:pPr>
        <w:tabs>
          <w:tab w:val="left" w:pos="7400"/>
        </w:tabs>
        <w:spacing w:line="360" w:lineRule="auto"/>
      </w:pPr>
      <w:r>
        <w:t xml:space="preserve">Kwoty </w:t>
      </w:r>
      <w:proofErr w:type="gramStart"/>
      <w:r>
        <w:t>dotacji  celowych</w:t>
      </w:r>
      <w:proofErr w:type="gramEnd"/>
      <w:r>
        <w:t xml:space="preserve"> na realizację zadań bieżących z zakresu administracji rządowej zleconych Gminie oraz dotacji celowych na realizację własnych zadań bieżących Gminy przyjęto z pisma Podlaskiego Urzędu Wojewódzkiego-pismo nr: </w:t>
      </w:r>
      <w:proofErr w:type="spellStart"/>
      <w:r>
        <w:t>FB-II.3110.20.2011.BŁ</w:t>
      </w:r>
      <w:proofErr w:type="spellEnd"/>
      <w:r>
        <w:t>.</w:t>
      </w:r>
    </w:p>
    <w:p w:rsidR="00007B61" w:rsidRDefault="00007B61" w:rsidP="00007B61">
      <w:pPr>
        <w:tabs>
          <w:tab w:val="left" w:pos="7400"/>
        </w:tabs>
        <w:spacing w:line="360" w:lineRule="auto"/>
      </w:pPr>
      <w:r>
        <w:t xml:space="preserve">Kwoty dotacji celowych na inne zadania zlecone ustawami jednostkom samorządu terytorialnego, przyjęto z pisma Dyrektora Delegatury Krajowego Biura Wyborczego w Łomży –pismo nr: </w:t>
      </w:r>
      <w:proofErr w:type="spellStart"/>
      <w:r>
        <w:t>DŁM-3101-36</w:t>
      </w:r>
      <w:proofErr w:type="spellEnd"/>
      <w:r>
        <w:t>/11.</w:t>
      </w:r>
    </w:p>
    <w:p w:rsidR="00007B61" w:rsidRDefault="00007B61" w:rsidP="00007B61">
      <w:pPr>
        <w:tabs>
          <w:tab w:val="left" w:pos="7400"/>
        </w:tabs>
        <w:spacing w:line="360" w:lineRule="auto"/>
      </w:pPr>
      <w:r>
        <w:t xml:space="preserve">Budżet gminy na 2012 rok planowany </w:t>
      </w:r>
      <w:proofErr w:type="gramStart"/>
      <w:r>
        <w:t>jest :</w:t>
      </w:r>
      <w:proofErr w:type="gramEnd"/>
    </w:p>
    <w:p w:rsidR="00007B61" w:rsidRDefault="00007B61" w:rsidP="00227D1B">
      <w:pPr>
        <w:numPr>
          <w:ilvl w:val="0"/>
          <w:numId w:val="37"/>
        </w:numPr>
        <w:tabs>
          <w:tab w:val="left" w:pos="7400"/>
        </w:tabs>
        <w:spacing w:line="360" w:lineRule="auto"/>
      </w:pPr>
      <w:r>
        <w:t xml:space="preserve">Po stronie dochodów w kwocie  </w:t>
      </w:r>
      <w:r>
        <w:rPr>
          <w:b/>
        </w:rPr>
        <w:t xml:space="preserve">21.900.000,00 </w:t>
      </w:r>
      <w:proofErr w:type="gramStart"/>
      <w:r w:rsidRPr="00F73D26">
        <w:rPr>
          <w:b/>
        </w:rPr>
        <w:t>zł</w:t>
      </w:r>
      <w:r>
        <w:t>,  z</w:t>
      </w:r>
      <w:proofErr w:type="gramEnd"/>
      <w:r>
        <w:t xml:space="preserve"> tego : </w:t>
      </w:r>
    </w:p>
    <w:p w:rsidR="00007B61" w:rsidRDefault="00007B61" w:rsidP="00227D1B">
      <w:pPr>
        <w:numPr>
          <w:ilvl w:val="0"/>
          <w:numId w:val="39"/>
        </w:numPr>
        <w:tabs>
          <w:tab w:val="left" w:pos="7400"/>
        </w:tabs>
        <w:spacing w:line="360" w:lineRule="auto"/>
      </w:pPr>
      <w:proofErr w:type="gramStart"/>
      <w:r>
        <w:t>dochody  bieżące</w:t>
      </w:r>
      <w:proofErr w:type="gramEnd"/>
      <w:r>
        <w:t xml:space="preserve"> -18.358.856,00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numPr>
          <w:ilvl w:val="0"/>
          <w:numId w:val="39"/>
        </w:numPr>
        <w:tabs>
          <w:tab w:val="left" w:pos="7400"/>
        </w:tabs>
        <w:spacing w:line="360" w:lineRule="auto"/>
      </w:pPr>
      <w:proofErr w:type="gramStart"/>
      <w:r>
        <w:t>dochody</w:t>
      </w:r>
      <w:proofErr w:type="gramEnd"/>
      <w:r>
        <w:t xml:space="preserve"> majątkowe -3.541.144,00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numPr>
          <w:ilvl w:val="0"/>
          <w:numId w:val="37"/>
        </w:numPr>
        <w:tabs>
          <w:tab w:val="left" w:pos="7400"/>
        </w:tabs>
        <w:spacing w:line="360" w:lineRule="auto"/>
      </w:pPr>
      <w:r>
        <w:t xml:space="preserve">Po stronie wydatków w kwocie  </w:t>
      </w:r>
      <w:r>
        <w:rPr>
          <w:b/>
        </w:rPr>
        <w:t>21.754.000,00</w:t>
      </w:r>
      <w:r w:rsidRPr="00F73D26">
        <w:rPr>
          <w:b/>
        </w:rPr>
        <w:t xml:space="preserve"> </w:t>
      </w:r>
      <w:proofErr w:type="gramStart"/>
      <w:r w:rsidRPr="00F73D26">
        <w:rPr>
          <w:b/>
        </w:rPr>
        <w:t>zł</w:t>
      </w:r>
      <w:r>
        <w:t xml:space="preserve"> , </w:t>
      </w:r>
      <w:proofErr w:type="gramEnd"/>
      <w:r>
        <w:t xml:space="preserve">z tego: </w:t>
      </w:r>
    </w:p>
    <w:p w:rsidR="00007B61" w:rsidRDefault="00007B61" w:rsidP="00227D1B">
      <w:pPr>
        <w:numPr>
          <w:ilvl w:val="0"/>
          <w:numId w:val="40"/>
        </w:numPr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– 14.105.203,00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numPr>
          <w:ilvl w:val="0"/>
          <w:numId w:val="40"/>
        </w:numPr>
        <w:spacing w:line="360" w:lineRule="auto"/>
        <w:jc w:val="both"/>
      </w:pPr>
      <w:proofErr w:type="gramStart"/>
      <w:r>
        <w:t>wydatki</w:t>
      </w:r>
      <w:proofErr w:type="gramEnd"/>
      <w:r>
        <w:t xml:space="preserve"> majątkowe -7.648.797,00 </w:t>
      </w:r>
      <w:proofErr w:type="gramStart"/>
      <w:r>
        <w:t>zł</w:t>
      </w:r>
      <w:proofErr w:type="gramEnd"/>
      <w:r>
        <w:t xml:space="preserve">. </w:t>
      </w:r>
    </w:p>
    <w:p w:rsidR="00007B61" w:rsidRDefault="00007B61" w:rsidP="00007B61">
      <w:pPr>
        <w:spacing w:line="360" w:lineRule="auto"/>
        <w:jc w:val="both"/>
      </w:pPr>
      <w:r>
        <w:t xml:space="preserve"> Nadwyżkę budżetu gminy w kwocie 146.00,00 zł, </w:t>
      </w:r>
      <w:proofErr w:type="gramStart"/>
      <w:r>
        <w:t>oraz  przychody</w:t>
      </w:r>
      <w:proofErr w:type="gramEnd"/>
      <w:r>
        <w:t xml:space="preserve"> budżetu gminy w kwocie 100.000,00 </w:t>
      </w:r>
      <w:proofErr w:type="gramStart"/>
      <w:r>
        <w:t>zł,  przeznacza</w:t>
      </w:r>
      <w:proofErr w:type="gramEnd"/>
      <w:r>
        <w:t xml:space="preserve"> się na planowaną spłatę rat pożyczki w kwocie  246.000,00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spacing w:line="360" w:lineRule="auto"/>
        <w:jc w:val="both"/>
      </w:pPr>
      <w:r w:rsidRPr="00FA1872">
        <w:rPr>
          <w:b/>
        </w:rPr>
        <w:t>Do planu przychodów na 201</w:t>
      </w:r>
      <w:r>
        <w:rPr>
          <w:b/>
        </w:rPr>
        <w:t>2</w:t>
      </w:r>
      <w:r w:rsidRPr="00FA1872">
        <w:rPr>
          <w:b/>
        </w:rPr>
        <w:t xml:space="preserve"> rok wprowadza się kwotę</w:t>
      </w:r>
      <w:r>
        <w:rPr>
          <w:b/>
        </w:rPr>
        <w:t xml:space="preserve">- 100.000,00 </w:t>
      </w:r>
      <w:proofErr w:type="gramStart"/>
      <w:r>
        <w:rPr>
          <w:b/>
        </w:rPr>
        <w:t xml:space="preserve">zł </w:t>
      </w:r>
      <w:r w:rsidRPr="00FA1872">
        <w:rPr>
          <w:b/>
        </w:rPr>
        <w:t xml:space="preserve"> , w</w:t>
      </w:r>
      <w:proofErr w:type="gramEnd"/>
      <w:r w:rsidRPr="00FA1872">
        <w:rPr>
          <w:b/>
        </w:rPr>
        <w:t xml:space="preserve"> tym</w:t>
      </w:r>
      <w:r>
        <w:t xml:space="preserve">: </w:t>
      </w:r>
    </w:p>
    <w:p w:rsidR="00007B61" w:rsidRDefault="00007B61" w:rsidP="00227D1B">
      <w:pPr>
        <w:numPr>
          <w:ilvl w:val="0"/>
          <w:numId w:val="38"/>
        </w:numPr>
        <w:spacing w:line="360" w:lineRule="auto"/>
        <w:jc w:val="both"/>
      </w:pPr>
      <w:proofErr w:type="gramStart"/>
      <w:r>
        <w:t>nadwyżkę</w:t>
      </w:r>
      <w:proofErr w:type="gramEnd"/>
      <w:r>
        <w:t xml:space="preserve"> z lat ubiegłych w kwocie – 100.000,00 </w:t>
      </w:r>
      <w:proofErr w:type="gramStart"/>
      <w:r>
        <w:t>zł</w:t>
      </w:r>
      <w:proofErr w:type="gramEnd"/>
      <w:r>
        <w:t xml:space="preserve">. </w:t>
      </w:r>
    </w:p>
    <w:p w:rsidR="00007B61" w:rsidRDefault="00007B61" w:rsidP="00007B61">
      <w:pPr>
        <w:rPr>
          <w:b/>
        </w:rPr>
      </w:pPr>
      <w:r w:rsidRPr="00FA1872">
        <w:rPr>
          <w:b/>
        </w:rPr>
        <w:t xml:space="preserve"> Rozchody w kwocie</w:t>
      </w:r>
      <w:r>
        <w:rPr>
          <w:b/>
        </w:rPr>
        <w:t xml:space="preserve"> 246.000,00</w:t>
      </w:r>
      <w:r w:rsidRPr="00FA1872">
        <w:rPr>
          <w:b/>
        </w:rPr>
        <w:t xml:space="preserve"> planuje się </w:t>
      </w:r>
      <w:proofErr w:type="gramStart"/>
      <w:r w:rsidRPr="00FA1872">
        <w:rPr>
          <w:b/>
        </w:rPr>
        <w:t>na :</w:t>
      </w:r>
      <w:proofErr w:type="gramEnd"/>
    </w:p>
    <w:p w:rsidR="00007B61" w:rsidRPr="00FA1872" w:rsidRDefault="00007B61" w:rsidP="00007B61">
      <w:pPr>
        <w:rPr>
          <w:b/>
        </w:rPr>
      </w:pPr>
    </w:p>
    <w:p w:rsidR="00007B61" w:rsidRDefault="00007B61" w:rsidP="00227D1B">
      <w:pPr>
        <w:numPr>
          <w:ilvl w:val="0"/>
          <w:numId w:val="25"/>
        </w:numPr>
        <w:spacing w:line="360" w:lineRule="auto"/>
        <w:jc w:val="both"/>
        <w:rPr>
          <w:b/>
        </w:rPr>
      </w:pPr>
      <w:r>
        <w:t xml:space="preserve">spłatę </w:t>
      </w:r>
      <w:proofErr w:type="gramStart"/>
      <w:r>
        <w:t>pożyczki  długoterminowej</w:t>
      </w:r>
      <w:proofErr w:type="gramEnd"/>
      <w:r>
        <w:t xml:space="preserve"> zaciągniętej w 2006 roku  na</w:t>
      </w:r>
      <w:r>
        <w:rPr>
          <w:bCs/>
        </w:rPr>
        <w:t xml:space="preserve">  modernizację komunalnej oczyszczalni ścieków w Czyżewie Osadzie    -  </w:t>
      </w:r>
      <w:r>
        <w:rPr>
          <w:b/>
        </w:rPr>
        <w:t xml:space="preserve">220.000,00 </w:t>
      </w:r>
      <w:proofErr w:type="gramStart"/>
      <w:r>
        <w:rPr>
          <w:b/>
        </w:rPr>
        <w:t>zł</w:t>
      </w:r>
      <w:proofErr w:type="gramEnd"/>
      <w:r>
        <w:rPr>
          <w:b/>
        </w:rPr>
        <w:t>,</w:t>
      </w:r>
    </w:p>
    <w:p w:rsidR="00007B61" w:rsidRDefault="00007B61" w:rsidP="00227D1B">
      <w:pPr>
        <w:numPr>
          <w:ilvl w:val="0"/>
          <w:numId w:val="25"/>
        </w:numPr>
        <w:spacing w:line="360" w:lineRule="auto"/>
        <w:jc w:val="both"/>
        <w:rPr>
          <w:b/>
        </w:rPr>
      </w:pPr>
      <w:r>
        <w:rPr>
          <w:bCs/>
        </w:rPr>
        <w:t xml:space="preserve">spłatę </w:t>
      </w:r>
      <w:proofErr w:type="gramStart"/>
      <w:r>
        <w:rPr>
          <w:bCs/>
        </w:rPr>
        <w:t>pożyczki  długoterminowej</w:t>
      </w:r>
      <w:proofErr w:type="gramEnd"/>
      <w:r>
        <w:rPr>
          <w:bCs/>
        </w:rPr>
        <w:t xml:space="preserve"> zaciągniętej w </w:t>
      </w:r>
      <w:r w:rsidR="00C7353A">
        <w:rPr>
          <w:bCs/>
        </w:rPr>
        <w:t xml:space="preserve">2006 roku  na rozbudowę </w:t>
      </w:r>
      <w:r>
        <w:rPr>
          <w:bCs/>
        </w:rPr>
        <w:t xml:space="preserve">i modernizacje hydroforni w miejscowości  Rosochate Kościelne  -   </w:t>
      </w:r>
      <w:r>
        <w:rPr>
          <w:b/>
        </w:rPr>
        <w:t xml:space="preserve">26.000,00 </w:t>
      </w:r>
      <w:proofErr w:type="gramStart"/>
      <w:r>
        <w:rPr>
          <w:b/>
        </w:rPr>
        <w:t>zł</w:t>
      </w:r>
      <w:proofErr w:type="gramEnd"/>
      <w:r>
        <w:rPr>
          <w:b/>
        </w:rPr>
        <w:t>.</w:t>
      </w:r>
    </w:p>
    <w:p w:rsidR="00007B61" w:rsidRPr="00666C52" w:rsidRDefault="00007B61" w:rsidP="00007B61">
      <w:pPr>
        <w:spacing w:line="360" w:lineRule="auto"/>
        <w:ind w:left="284"/>
        <w:jc w:val="both"/>
        <w:rPr>
          <w:b/>
        </w:rPr>
      </w:pPr>
    </w:p>
    <w:p w:rsidR="00007B61" w:rsidRDefault="00007B61" w:rsidP="00007B61">
      <w:pPr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I   D</w:t>
      </w:r>
      <w:proofErr w:type="gramEnd"/>
      <w:r>
        <w:rPr>
          <w:b/>
          <w:sz w:val="28"/>
          <w:u w:val="single"/>
        </w:rPr>
        <w:t xml:space="preserve"> O C H O D Y :</w:t>
      </w:r>
    </w:p>
    <w:p w:rsidR="00007B61" w:rsidRDefault="00007B61" w:rsidP="00007B61">
      <w:pPr>
        <w:rPr>
          <w:b/>
          <w:sz w:val="28"/>
          <w:u w:val="single"/>
        </w:rPr>
      </w:pPr>
    </w:p>
    <w:p w:rsidR="00007B61" w:rsidRDefault="00007B61" w:rsidP="00007B61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Plan dochodów budżetowych na rok 2012 wynosi 21.900.000,00  </w:t>
      </w:r>
      <w:proofErr w:type="gramStart"/>
      <w:r>
        <w:rPr>
          <w:sz w:val="24"/>
        </w:rPr>
        <w:t>zł</w:t>
      </w:r>
      <w:proofErr w:type="gramEnd"/>
      <w:r>
        <w:rPr>
          <w:sz w:val="24"/>
        </w:rPr>
        <w:t xml:space="preserve">. </w:t>
      </w:r>
    </w:p>
    <w:p w:rsidR="00007B61" w:rsidRDefault="00007B61" w:rsidP="00007B61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W strukturze planowanych dochodów w budżecie gminy </w:t>
      </w:r>
      <w:proofErr w:type="gramStart"/>
      <w:r>
        <w:rPr>
          <w:sz w:val="24"/>
        </w:rPr>
        <w:t>stanowią :</w:t>
      </w:r>
      <w:proofErr w:type="gramEnd"/>
    </w:p>
    <w:p w:rsidR="00007B61" w:rsidRDefault="00007B61" w:rsidP="00227D1B">
      <w:pPr>
        <w:pStyle w:val="Tekstpodstawowy"/>
        <w:numPr>
          <w:ilvl w:val="0"/>
          <w:numId w:val="41"/>
        </w:numPr>
        <w:spacing w:line="360" w:lineRule="auto"/>
        <w:rPr>
          <w:sz w:val="24"/>
        </w:rPr>
      </w:pPr>
      <w:proofErr w:type="gramStart"/>
      <w:r w:rsidRPr="00512F39">
        <w:rPr>
          <w:sz w:val="24"/>
        </w:rPr>
        <w:t>dochody</w:t>
      </w:r>
      <w:proofErr w:type="gramEnd"/>
      <w:r w:rsidRPr="00512F39">
        <w:rPr>
          <w:sz w:val="24"/>
        </w:rPr>
        <w:t xml:space="preserve"> własne</w:t>
      </w:r>
      <w:r>
        <w:rPr>
          <w:sz w:val="24"/>
        </w:rPr>
        <w:t xml:space="preserve"> – 5.213.588,00 zł , co stanowi</w:t>
      </w:r>
      <w:proofErr w:type="gramStart"/>
      <w:r>
        <w:rPr>
          <w:sz w:val="24"/>
        </w:rPr>
        <w:t xml:space="preserve"> 23,80 % planowanych</w:t>
      </w:r>
      <w:proofErr w:type="gramEnd"/>
      <w:r>
        <w:rPr>
          <w:sz w:val="24"/>
        </w:rPr>
        <w:t xml:space="preserve"> dochodów,</w:t>
      </w:r>
    </w:p>
    <w:p w:rsidR="00007B61" w:rsidRDefault="00007B61" w:rsidP="00227D1B">
      <w:pPr>
        <w:pStyle w:val="Tekstpodstawowy"/>
        <w:numPr>
          <w:ilvl w:val="0"/>
          <w:numId w:val="41"/>
        </w:numPr>
        <w:spacing w:line="360" w:lineRule="auto"/>
        <w:rPr>
          <w:sz w:val="24"/>
        </w:rPr>
      </w:pPr>
      <w:proofErr w:type="gramStart"/>
      <w:r>
        <w:rPr>
          <w:sz w:val="24"/>
        </w:rPr>
        <w:t>subwencja</w:t>
      </w:r>
      <w:proofErr w:type="gramEnd"/>
      <w:r>
        <w:rPr>
          <w:sz w:val="24"/>
        </w:rPr>
        <w:t xml:space="preserve"> ogólna i wyrównawcza – 8.380.973,00 zł , co stanowi</w:t>
      </w:r>
      <w:proofErr w:type="gramStart"/>
      <w:r>
        <w:rPr>
          <w:sz w:val="24"/>
        </w:rPr>
        <w:t xml:space="preserve"> 38,27 % planowanych</w:t>
      </w:r>
      <w:proofErr w:type="gramEnd"/>
      <w:r>
        <w:rPr>
          <w:sz w:val="24"/>
        </w:rPr>
        <w:t xml:space="preserve"> dochodów, </w:t>
      </w:r>
    </w:p>
    <w:p w:rsidR="00007B61" w:rsidRDefault="00007B61" w:rsidP="00227D1B">
      <w:pPr>
        <w:pStyle w:val="Tekstpodstawowy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 xml:space="preserve">udziały w podatku PIT, </w:t>
      </w:r>
      <w:proofErr w:type="spellStart"/>
      <w:r>
        <w:rPr>
          <w:sz w:val="24"/>
        </w:rPr>
        <w:t>CIT</w:t>
      </w:r>
      <w:proofErr w:type="spellEnd"/>
      <w:proofErr w:type="gramStart"/>
      <w:r>
        <w:rPr>
          <w:sz w:val="24"/>
        </w:rPr>
        <w:t xml:space="preserve"> -2.875.163,00 zł</w:t>
      </w:r>
      <w:proofErr w:type="gramEnd"/>
      <w:r>
        <w:rPr>
          <w:sz w:val="24"/>
        </w:rPr>
        <w:t xml:space="preserve"> co stanowi 13,13 % planowanych dochodów,</w:t>
      </w:r>
    </w:p>
    <w:p w:rsidR="00007B61" w:rsidRDefault="00007B61" w:rsidP="00227D1B">
      <w:pPr>
        <w:pStyle w:val="Tekstpodstawowy"/>
        <w:numPr>
          <w:ilvl w:val="0"/>
          <w:numId w:val="41"/>
        </w:numPr>
        <w:spacing w:line="360" w:lineRule="auto"/>
        <w:rPr>
          <w:sz w:val="24"/>
        </w:rPr>
      </w:pPr>
      <w:proofErr w:type="gramStart"/>
      <w:r>
        <w:rPr>
          <w:sz w:val="24"/>
        </w:rPr>
        <w:t>dotacje</w:t>
      </w:r>
      <w:proofErr w:type="gramEnd"/>
      <w:r>
        <w:rPr>
          <w:sz w:val="24"/>
        </w:rPr>
        <w:t xml:space="preserve"> -1.889.132,00 zł co </w:t>
      </w:r>
      <w:proofErr w:type="gramStart"/>
      <w:r>
        <w:rPr>
          <w:sz w:val="24"/>
        </w:rPr>
        <w:t>stanowi  8,63 % planowanych</w:t>
      </w:r>
      <w:proofErr w:type="gramEnd"/>
      <w:r>
        <w:rPr>
          <w:sz w:val="24"/>
        </w:rPr>
        <w:t xml:space="preserve"> dochodów,</w:t>
      </w:r>
    </w:p>
    <w:p w:rsidR="00007B61" w:rsidRDefault="00007B61" w:rsidP="00227D1B">
      <w:pPr>
        <w:pStyle w:val="Tekstpodstawowy"/>
        <w:numPr>
          <w:ilvl w:val="0"/>
          <w:numId w:val="4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dochody</w:t>
      </w:r>
      <w:proofErr w:type="gramEnd"/>
      <w:r>
        <w:rPr>
          <w:sz w:val="24"/>
        </w:rPr>
        <w:t xml:space="preserve"> majątkowe to w  - 3.541.144,00 </w:t>
      </w:r>
      <w:proofErr w:type="gramStart"/>
      <w:r>
        <w:rPr>
          <w:sz w:val="24"/>
        </w:rPr>
        <w:t>zł  , co</w:t>
      </w:r>
      <w:proofErr w:type="gramEnd"/>
      <w:r>
        <w:rPr>
          <w:sz w:val="24"/>
        </w:rPr>
        <w:t xml:space="preserve"> stanowi 16,17 % planowanych dochodów .</w:t>
      </w:r>
    </w:p>
    <w:p w:rsidR="00007B61" w:rsidRDefault="00007B61" w:rsidP="00007B61">
      <w:pPr>
        <w:spacing w:line="360" w:lineRule="auto"/>
        <w:jc w:val="both"/>
        <w:rPr>
          <w:bCs/>
        </w:rPr>
      </w:pPr>
      <w:r>
        <w:rPr>
          <w:bCs/>
        </w:rPr>
        <w:t>Poszczególne źródła dochodu gminy przedstawiają się następująco:</w:t>
      </w:r>
    </w:p>
    <w:p w:rsidR="00007B61" w:rsidRPr="006D3484" w:rsidRDefault="00007B61" w:rsidP="00007B61">
      <w:pPr>
        <w:spacing w:line="360" w:lineRule="auto"/>
        <w:jc w:val="both"/>
        <w:rPr>
          <w:b/>
          <w:sz w:val="28"/>
          <w:szCs w:val="28"/>
        </w:rPr>
      </w:pPr>
      <w:r w:rsidRPr="006D3484">
        <w:rPr>
          <w:b/>
          <w:sz w:val="28"/>
          <w:szCs w:val="28"/>
        </w:rPr>
        <w:t xml:space="preserve">        DZIAŁ 020</w:t>
      </w:r>
    </w:p>
    <w:p w:rsidR="00007B61" w:rsidRDefault="00007B61" w:rsidP="00007B61">
      <w:pPr>
        <w:spacing w:line="360" w:lineRule="auto"/>
        <w:ind w:left="60" w:hanging="60"/>
        <w:jc w:val="both"/>
        <w:rPr>
          <w:sz w:val="26"/>
        </w:rPr>
      </w:pPr>
      <w:r>
        <w:t xml:space="preserve">1.   </w:t>
      </w:r>
      <w:proofErr w:type="gramStart"/>
      <w:r>
        <w:rPr>
          <w:u w:val="single"/>
        </w:rPr>
        <w:t>LEŚNICTWO</w:t>
      </w:r>
      <w:r>
        <w:t xml:space="preserve">      -   plan</w:t>
      </w:r>
      <w:proofErr w:type="gramEnd"/>
      <w:r>
        <w:t xml:space="preserve">  2.000,00  </w:t>
      </w:r>
      <w:proofErr w:type="gramStart"/>
      <w:r>
        <w:t>zł</w:t>
      </w:r>
      <w:proofErr w:type="gramEnd"/>
      <w:r>
        <w:t xml:space="preserve">. </w:t>
      </w:r>
      <w:proofErr w:type="gramStart"/>
      <w:r>
        <w:t>Dochód  w</w:t>
      </w:r>
      <w:proofErr w:type="gramEnd"/>
      <w:r>
        <w:t xml:space="preserve"> tym dziale w kwocie 2.000,00 </w:t>
      </w:r>
      <w:proofErr w:type="gramStart"/>
      <w:r>
        <w:t>zł</w:t>
      </w:r>
      <w:proofErr w:type="gramEnd"/>
      <w:r>
        <w:t>, pochodzić będą z wpłat kół łowieckich za dzierżawę obwodów łowieckich.</w:t>
      </w:r>
      <w:r>
        <w:rPr>
          <w:sz w:val="26"/>
        </w:rPr>
        <w:t xml:space="preserve"> </w:t>
      </w:r>
    </w:p>
    <w:p w:rsidR="00007B61" w:rsidRDefault="00007B61" w:rsidP="00007B61">
      <w:pPr>
        <w:pStyle w:val="Nagwek6"/>
        <w:ind w:left="0"/>
      </w:pPr>
      <w:r>
        <w:rPr>
          <w:b w:val="0"/>
          <w:sz w:val="24"/>
        </w:rPr>
        <w:t xml:space="preserve">        </w:t>
      </w:r>
      <w:r>
        <w:t>DZIAŁ  400</w:t>
      </w:r>
    </w:p>
    <w:p w:rsidR="00007B61" w:rsidRDefault="00007B61" w:rsidP="00007B61">
      <w:pPr>
        <w:spacing w:line="360" w:lineRule="auto"/>
        <w:ind w:left="60"/>
        <w:jc w:val="both"/>
        <w:rPr>
          <w:sz w:val="26"/>
          <w:u w:val="single"/>
        </w:rPr>
      </w:pPr>
      <w:r>
        <w:rPr>
          <w:sz w:val="26"/>
        </w:rPr>
        <w:t xml:space="preserve">2.   </w:t>
      </w:r>
      <w:r>
        <w:rPr>
          <w:sz w:val="26"/>
          <w:u w:val="single"/>
        </w:rPr>
        <w:t xml:space="preserve">WYTWARZANIE I ZAOPATRYWANIE W ENERGIĘ ELEKTRYCZNĄ, GAZ         </w:t>
      </w:r>
    </w:p>
    <w:p w:rsidR="00007B61" w:rsidRDefault="00007B61" w:rsidP="00007B61">
      <w:pPr>
        <w:spacing w:line="360" w:lineRule="auto"/>
        <w:ind w:left="60"/>
        <w:jc w:val="both"/>
        <w:rPr>
          <w:sz w:val="26"/>
        </w:rPr>
      </w:pPr>
      <w:r>
        <w:rPr>
          <w:sz w:val="26"/>
        </w:rPr>
        <w:t xml:space="preserve">      </w:t>
      </w:r>
      <w:r>
        <w:rPr>
          <w:sz w:val="26"/>
          <w:u w:val="single"/>
        </w:rPr>
        <w:t>I WODĘ</w:t>
      </w:r>
      <w:r>
        <w:rPr>
          <w:sz w:val="26"/>
        </w:rPr>
        <w:t xml:space="preserve"> – plan  753.000,00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  </w:t>
      </w:r>
    </w:p>
    <w:p w:rsidR="00007B61" w:rsidRPr="00BE22D2" w:rsidRDefault="00007B61" w:rsidP="00007B61">
      <w:pPr>
        <w:spacing w:line="360" w:lineRule="auto"/>
        <w:ind w:left="60"/>
        <w:jc w:val="both"/>
      </w:pPr>
      <w:r w:rsidRPr="00BE22D2">
        <w:t xml:space="preserve">Zakłada się uzyskanie dochodów w kwocie  </w:t>
      </w:r>
      <w:r>
        <w:t xml:space="preserve">753.000,00 </w:t>
      </w:r>
      <w:proofErr w:type="gramStart"/>
      <w:r>
        <w:t>zł</w:t>
      </w:r>
      <w:r w:rsidRPr="00BE22D2">
        <w:t xml:space="preserve"> </w:t>
      </w:r>
      <w:r>
        <w:t xml:space="preserve">. </w:t>
      </w:r>
      <w:proofErr w:type="gramEnd"/>
      <w:r>
        <w:t xml:space="preserve">Z tytułu sprzedaży wody planuje się kwotę 752.000,00 </w:t>
      </w:r>
      <w:proofErr w:type="gramStart"/>
      <w:r>
        <w:t xml:space="preserve">zł . </w:t>
      </w:r>
      <w:proofErr w:type="gramEnd"/>
      <w:r>
        <w:t xml:space="preserve">Wpływy z tytułu odsetek, koszty upomnień od zaległych wpłat planowane są w kwocie 1.000,00 </w:t>
      </w:r>
      <w:proofErr w:type="gramStart"/>
      <w:r>
        <w:t>zł</w:t>
      </w:r>
      <w:proofErr w:type="gramEnd"/>
      <w:r>
        <w:t xml:space="preserve"> </w:t>
      </w:r>
      <w:r w:rsidRPr="00BE22D2">
        <w:t xml:space="preserve">          </w:t>
      </w:r>
    </w:p>
    <w:p w:rsidR="00007B61" w:rsidRDefault="00007B61" w:rsidP="00007B61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sz w:val="26"/>
        </w:rPr>
        <w:t xml:space="preserve">  </w:t>
      </w:r>
      <w:r>
        <w:rPr>
          <w:b/>
          <w:bCs/>
          <w:sz w:val="28"/>
        </w:rPr>
        <w:t>DZIAŁ  600</w:t>
      </w:r>
    </w:p>
    <w:p w:rsidR="00007B61" w:rsidRDefault="00007B61" w:rsidP="00007B61">
      <w:pPr>
        <w:spacing w:line="360" w:lineRule="auto"/>
        <w:ind w:left="180" w:hanging="180"/>
        <w:jc w:val="both"/>
        <w:rPr>
          <w:bCs/>
        </w:rPr>
      </w:pPr>
      <w:r>
        <w:rPr>
          <w:bCs/>
        </w:rPr>
        <w:t>3</w:t>
      </w:r>
      <w:r w:rsidRPr="00AC3D9D">
        <w:rPr>
          <w:bCs/>
          <w:sz w:val="28"/>
        </w:rPr>
        <w:t xml:space="preserve">. </w:t>
      </w:r>
      <w:r w:rsidRPr="00AC3D9D">
        <w:rPr>
          <w:bCs/>
          <w:u w:val="single"/>
        </w:rPr>
        <w:t>TRANSPORT I ŁĄCZNOŚĆ</w:t>
      </w:r>
      <w:r>
        <w:rPr>
          <w:bCs/>
          <w:u w:val="single"/>
        </w:rPr>
        <w:t xml:space="preserve"> </w:t>
      </w:r>
      <w:r w:rsidRPr="00AC3D9D">
        <w:rPr>
          <w:bCs/>
        </w:rPr>
        <w:t>–</w:t>
      </w:r>
      <w:r>
        <w:rPr>
          <w:bCs/>
        </w:rPr>
        <w:t xml:space="preserve"> </w:t>
      </w:r>
      <w:r w:rsidRPr="00AC3D9D">
        <w:rPr>
          <w:bCs/>
        </w:rPr>
        <w:t xml:space="preserve">plan </w:t>
      </w:r>
      <w:r>
        <w:rPr>
          <w:bCs/>
        </w:rPr>
        <w:t>262.185,00</w:t>
      </w:r>
      <w:r w:rsidRPr="00AC3D9D">
        <w:rPr>
          <w:bCs/>
        </w:rPr>
        <w:t xml:space="preserve"> </w:t>
      </w:r>
      <w:proofErr w:type="gramStart"/>
      <w:r w:rsidRPr="00AC3D9D">
        <w:rPr>
          <w:bCs/>
        </w:rPr>
        <w:t xml:space="preserve">zł </w:t>
      </w:r>
      <w:r>
        <w:rPr>
          <w:bCs/>
        </w:rPr>
        <w:t>.</w:t>
      </w:r>
      <w:proofErr w:type="gramEnd"/>
    </w:p>
    <w:p w:rsidR="00007B61" w:rsidRDefault="00007B61" w:rsidP="00007B61">
      <w:pPr>
        <w:spacing w:line="360" w:lineRule="auto"/>
        <w:ind w:left="180" w:hanging="180"/>
        <w:jc w:val="both"/>
        <w:rPr>
          <w:bCs/>
        </w:rPr>
      </w:pPr>
      <w:r>
        <w:rPr>
          <w:bCs/>
        </w:rPr>
        <w:t xml:space="preserve">   </w:t>
      </w:r>
      <w:r w:rsidRPr="00BE22D2">
        <w:rPr>
          <w:bCs/>
        </w:rPr>
        <w:t xml:space="preserve">Dochody w tym dziale w kwocie </w:t>
      </w:r>
      <w:r>
        <w:rPr>
          <w:bCs/>
        </w:rPr>
        <w:t xml:space="preserve">262.185,00 </w:t>
      </w:r>
      <w:proofErr w:type="gramStart"/>
      <w:r>
        <w:rPr>
          <w:bCs/>
        </w:rPr>
        <w:t xml:space="preserve">zł , </w:t>
      </w:r>
      <w:proofErr w:type="gramEnd"/>
      <w:r>
        <w:rPr>
          <w:bCs/>
        </w:rPr>
        <w:t>to:</w:t>
      </w:r>
    </w:p>
    <w:p w:rsidR="00007B61" w:rsidRPr="00AE48B5" w:rsidRDefault="00007B61" w:rsidP="00227D1B">
      <w:pPr>
        <w:numPr>
          <w:ilvl w:val="0"/>
          <w:numId w:val="45"/>
        </w:numPr>
        <w:spacing w:line="360" w:lineRule="auto"/>
        <w:jc w:val="both"/>
      </w:pPr>
      <w:r>
        <w:rPr>
          <w:bCs/>
        </w:rPr>
        <w:t xml:space="preserve">planowanej do otrzymania środki pochodzące z dotacji celowej otrzymania z tytułu pomocy finansowej udzielonej miedzy jednostkami samorządu terytorialnego na dofinansowanie własnych zadań </w:t>
      </w:r>
      <w:proofErr w:type="gramStart"/>
      <w:r>
        <w:rPr>
          <w:bCs/>
        </w:rPr>
        <w:t>inwestycyjnych  w</w:t>
      </w:r>
      <w:proofErr w:type="gramEnd"/>
      <w:r>
        <w:rPr>
          <w:bCs/>
        </w:rPr>
        <w:t xml:space="preserve"> kwocie 10.000,00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</w:t>
      </w:r>
    </w:p>
    <w:p w:rsidR="00007B61" w:rsidRPr="00C7353A" w:rsidRDefault="00007B61" w:rsidP="00227D1B">
      <w:pPr>
        <w:numPr>
          <w:ilvl w:val="0"/>
          <w:numId w:val="45"/>
        </w:numPr>
        <w:spacing w:line="360" w:lineRule="auto"/>
        <w:jc w:val="both"/>
      </w:pPr>
      <w:proofErr w:type="gramStart"/>
      <w:r>
        <w:rPr>
          <w:bCs/>
        </w:rPr>
        <w:t>planowanej</w:t>
      </w:r>
      <w:proofErr w:type="gramEnd"/>
      <w:r>
        <w:rPr>
          <w:bCs/>
        </w:rPr>
        <w:t xml:space="preserve"> do otrzymania dotacji w ramach Programu Wieloletniego pod nazwą „Narodowy Program Przebudowy Dróg Lokalnych Etap II Bezpieczeństwo-Dostępność - Rozwój” w kwocie 262.185,00 </w:t>
      </w:r>
      <w:proofErr w:type="gramStart"/>
      <w:r>
        <w:rPr>
          <w:bCs/>
        </w:rPr>
        <w:t>zł</w:t>
      </w:r>
      <w:proofErr w:type="gramEnd"/>
      <w:r>
        <w:rPr>
          <w:bCs/>
        </w:rPr>
        <w:t>. Środki te przeznaczone będą na zadanie „</w:t>
      </w:r>
      <w:proofErr w:type="gramStart"/>
      <w:r>
        <w:rPr>
          <w:bCs/>
        </w:rPr>
        <w:t>P</w:t>
      </w:r>
      <w:r>
        <w:t>rzebudowa  dróg</w:t>
      </w:r>
      <w:proofErr w:type="gramEnd"/>
      <w:r>
        <w:t xml:space="preserve"> gminnych w celu poprawy funkcjonalności i spójności z drogami wyższego rzędu </w:t>
      </w:r>
      <w:r w:rsidRPr="009C3E46">
        <w:t>(</w:t>
      </w:r>
      <w:r>
        <w:t xml:space="preserve"> obejmuje:  przebudowę drogi gminnej  Nr </w:t>
      </w:r>
      <w:proofErr w:type="spellStart"/>
      <w:r>
        <w:t>107979B</w:t>
      </w:r>
      <w:proofErr w:type="spellEnd"/>
      <w:r>
        <w:t xml:space="preserve"> Michałowo Wielkie Dąbrowa Michałki do drogi wojewódzkiej, przebudowa drogi gminnej w m. Michałowo Wielkie  od km 0+000,00 do km 408,00 odcinek I , oraz przebudowę i rozbudowę drogi gminnej w m. Dąbrowa Wielka ) w kwocie 252.185,00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007B61">
      <w:pPr>
        <w:spacing w:line="360" w:lineRule="auto"/>
        <w:ind w:left="540" w:hanging="18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DZIAŁ  700</w:t>
      </w:r>
    </w:p>
    <w:p w:rsidR="00007B61" w:rsidRDefault="00007B61" w:rsidP="00007B61">
      <w:pPr>
        <w:spacing w:line="360" w:lineRule="auto"/>
        <w:ind w:left="540" w:hanging="540"/>
        <w:jc w:val="both"/>
        <w:rPr>
          <w:sz w:val="26"/>
        </w:rPr>
      </w:pPr>
      <w:r>
        <w:rPr>
          <w:sz w:val="26"/>
        </w:rPr>
        <w:t xml:space="preserve">4.   </w:t>
      </w:r>
      <w:proofErr w:type="gramStart"/>
      <w:r>
        <w:rPr>
          <w:sz w:val="26"/>
          <w:u w:val="single"/>
        </w:rPr>
        <w:t>GOSPODARKA   MIESZKANIOWA</w:t>
      </w:r>
      <w:proofErr w:type="gramEnd"/>
      <w:r>
        <w:rPr>
          <w:sz w:val="26"/>
          <w:u w:val="single"/>
        </w:rPr>
        <w:t xml:space="preserve">     </w:t>
      </w:r>
      <w:r>
        <w:rPr>
          <w:sz w:val="26"/>
        </w:rPr>
        <w:t xml:space="preserve">–  plan  176.200,00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.</w:t>
      </w:r>
    </w:p>
    <w:p w:rsidR="00007B61" w:rsidRPr="00E65DC0" w:rsidRDefault="00007B61" w:rsidP="00007B61">
      <w:pPr>
        <w:spacing w:line="360" w:lineRule="auto"/>
        <w:ind w:left="60"/>
        <w:jc w:val="both"/>
      </w:pPr>
      <w:r w:rsidRPr="00E65DC0">
        <w:t xml:space="preserve">     Zakłada się uzyskanie dochodów</w:t>
      </w:r>
      <w:r>
        <w:t xml:space="preserve"> z </w:t>
      </w:r>
      <w:proofErr w:type="gramStart"/>
      <w:r>
        <w:t xml:space="preserve">tytułu </w:t>
      </w:r>
      <w:r w:rsidRPr="00E65DC0">
        <w:t xml:space="preserve">  :</w:t>
      </w:r>
      <w:proofErr w:type="gramEnd"/>
    </w:p>
    <w:p w:rsidR="00007B61" w:rsidRDefault="00007B61" w:rsidP="00227D1B">
      <w:pPr>
        <w:numPr>
          <w:ilvl w:val="0"/>
          <w:numId w:val="26"/>
        </w:numPr>
        <w:spacing w:line="360" w:lineRule="auto"/>
        <w:jc w:val="both"/>
      </w:pPr>
      <w:r>
        <w:t xml:space="preserve"> </w:t>
      </w:r>
      <w:proofErr w:type="gramStart"/>
      <w:r>
        <w:t>opłat</w:t>
      </w:r>
      <w:proofErr w:type="gramEnd"/>
      <w:r>
        <w:t xml:space="preserve"> za wieczyste użytkowanie nieruchomości  - </w:t>
      </w:r>
      <w:r>
        <w:tab/>
      </w:r>
      <w:r>
        <w:tab/>
      </w:r>
      <w:r>
        <w:tab/>
      </w:r>
      <w:r>
        <w:tab/>
        <w:t xml:space="preserve">16.000,00  </w:t>
      </w:r>
      <w:proofErr w:type="gramStart"/>
      <w:r>
        <w:t>zł</w:t>
      </w:r>
      <w:proofErr w:type="gramEnd"/>
    </w:p>
    <w:p w:rsidR="00007B61" w:rsidRDefault="00007B61" w:rsidP="00227D1B">
      <w:pPr>
        <w:numPr>
          <w:ilvl w:val="0"/>
          <w:numId w:val="26"/>
        </w:numPr>
        <w:spacing w:line="360" w:lineRule="auto"/>
        <w:jc w:val="both"/>
      </w:pPr>
      <w:r>
        <w:t xml:space="preserve">opłaty za czynsze </w:t>
      </w:r>
      <w:proofErr w:type="gramStart"/>
      <w:r>
        <w:t xml:space="preserve">mieszkaniowe , </w:t>
      </w:r>
      <w:proofErr w:type="gramEnd"/>
      <w:r>
        <w:t xml:space="preserve">najem i dzierżawę -     </w:t>
      </w:r>
      <w:r>
        <w:tab/>
      </w:r>
      <w:r>
        <w:tab/>
        <w:t xml:space="preserve">          </w:t>
      </w:r>
      <w:r w:rsidR="00C7353A">
        <w:t xml:space="preserve">  </w:t>
      </w:r>
      <w:r>
        <w:t xml:space="preserve">160.000,00  </w:t>
      </w:r>
      <w:proofErr w:type="gramStart"/>
      <w:r>
        <w:t>zł</w:t>
      </w:r>
      <w:proofErr w:type="gramEnd"/>
    </w:p>
    <w:p w:rsidR="00007B61" w:rsidRDefault="00007B61" w:rsidP="00227D1B">
      <w:pPr>
        <w:numPr>
          <w:ilvl w:val="0"/>
          <w:numId w:val="26"/>
        </w:numPr>
        <w:spacing w:line="360" w:lineRule="auto"/>
        <w:jc w:val="both"/>
      </w:pPr>
      <w:r>
        <w:t xml:space="preserve"> przekształcania prawa </w:t>
      </w:r>
      <w:proofErr w:type="gramStart"/>
      <w:r>
        <w:t xml:space="preserve">użytkowania -       </w:t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200,00  zł</w:t>
      </w:r>
      <w:proofErr w:type="gramEnd"/>
    </w:p>
    <w:p w:rsidR="00007B61" w:rsidRPr="005165F2" w:rsidRDefault="00007B61" w:rsidP="00007B61"/>
    <w:p w:rsidR="00C7353A" w:rsidRDefault="00C7353A" w:rsidP="00C7353A">
      <w:pPr>
        <w:pStyle w:val="Nagwek9"/>
        <w:numPr>
          <w:ilvl w:val="0"/>
          <w:numId w:val="0"/>
        </w:numPr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</w:t>
      </w:r>
      <w:r w:rsidR="00007B61" w:rsidRPr="00C7353A">
        <w:rPr>
          <w:rFonts w:ascii="Times New Roman" w:hAnsi="Times New Roman"/>
          <w:i w:val="0"/>
          <w:sz w:val="28"/>
        </w:rPr>
        <w:t>DZIAŁ  750</w:t>
      </w:r>
    </w:p>
    <w:p w:rsidR="00007B61" w:rsidRPr="00C7353A" w:rsidRDefault="00007B61" w:rsidP="00C7353A">
      <w:pPr>
        <w:pStyle w:val="Nagwek9"/>
        <w:numPr>
          <w:ilvl w:val="0"/>
          <w:numId w:val="0"/>
        </w:numPr>
        <w:rPr>
          <w:rFonts w:ascii="Times New Roman" w:hAnsi="Times New Roman"/>
          <w:i w:val="0"/>
          <w:sz w:val="28"/>
        </w:rPr>
      </w:pPr>
      <w:r w:rsidRPr="00C7353A">
        <w:rPr>
          <w:rFonts w:ascii="Times New Roman" w:hAnsi="Times New Roman"/>
          <w:b w:val="0"/>
          <w:sz w:val="24"/>
        </w:rPr>
        <w:t>5</w:t>
      </w:r>
      <w:r w:rsidRPr="00C7353A">
        <w:rPr>
          <w:rFonts w:ascii="Times New Roman" w:hAnsi="Times New Roman"/>
        </w:rPr>
        <w:t>.</w:t>
      </w:r>
      <w:r>
        <w:t xml:space="preserve"> </w:t>
      </w:r>
      <w:proofErr w:type="gramStart"/>
      <w:r w:rsidRPr="00C7353A">
        <w:rPr>
          <w:rFonts w:ascii="Times New Roman" w:hAnsi="Times New Roman"/>
          <w:b w:val="0"/>
          <w:i w:val="0"/>
          <w:sz w:val="26"/>
          <w:u w:val="single"/>
        </w:rPr>
        <w:t>ADMINISTRACJA  PUBLICZNA</w:t>
      </w:r>
      <w:proofErr w:type="gramEnd"/>
      <w:r w:rsidRPr="00C7353A">
        <w:rPr>
          <w:rFonts w:ascii="Times New Roman" w:hAnsi="Times New Roman"/>
          <w:i w:val="0"/>
          <w:sz w:val="26"/>
          <w:u w:val="single"/>
        </w:rPr>
        <w:t xml:space="preserve">  </w:t>
      </w:r>
      <w:r w:rsidRPr="00C7353A">
        <w:rPr>
          <w:rFonts w:ascii="Times New Roman" w:hAnsi="Times New Roman"/>
          <w:i w:val="0"/>
          <w:sz w:val="26"/>
        </w:rPr>
        <w:t xml:space="preserve">–   </w:t>
      </w:r>
      <w:r w:rsidRPr="00C7353A">
        <w:rPr>
          <w:rFonts w:ascii="Times New Roman" w:hAnsi="Times New Roman"/>
          <w:b w:val="0"/>
          <w:i w:val="0"/>
          <w:sz w:val="26"/>
        </w:rPr>
        <w:t xml:space="preserve">plan  139.000,00 </w:t>
      </w:r>
      <w:proofErr w:type="gramStart"/>
      <w:r w:rsidRPr="00C7353A">
        <w:rPr>
          <w:rFonts w:ascii="Times New Roman" w:hAnsi="Times New Roman"/>
          <w:b w:val="0"/>
          <w:i w:val="0"/>
          <w:sz w:val="26"/>
        </w:rPr>
        <w:t>zł</w:t>
      </w:r>
      <w:proofErr w:type="gramEnd"/>
      <w:r w:rsidRPr="00C7353A">
        <w:rPr>
          <w:rFonts w:ascii="Times New Roman" w:hAnsi="Times New Roman"/>
          <w:b w:val="0"/>
          <w:i w:val="0"/>
          <w:sz w:val="26"/>
        </w:rPr>
        <w:t>.</w:t>
      </w:r>
      <w:r>
        <w:rPr>
          <w:sz w:val="26"/>
        </w:rPr>
        <w:t xml:space="preserve">  </w:t>
      </w:r>
    </w:p>
    <w:p w:rsidR="00007B61" w:rsidRDefault="00007B61" w:rsidP="00007B61">
      <w:pPr>
        <w:spacing w:line="360" w:lineRule="auto"/>
        <w:ind w:left="60"/>
        <w:jc w:val="both"/>
      </w:pPr>
      <w:r>
        <w:rPr>
          <w:sz w:val="26"/>
        </w:rPr>
        <w:t xml:space="preserve"> </w:t>
      </w:r>
      <w:r w:rsidRPr="00E65DC0">
        <w:t>Przewiduje się osiąg</w:t>
      </w:r>
      <w:r>
        <w:t xml:space="preserve">nięcie </w:t>
      </w:r>
      <w:proofErr w:type="gramStart"/>
      <w:r>
        <w:t>dochodów  w</w:t>
      </w:r>
      <w:proofErr w:type="gramEnd"/>
      <w:r>
        <w:t xml:space="preserve"> wysokości 139</w:t>
      </w:r>
      <w:r w:rsidRPr="00E65DC0">
        <w:t>.</w:t>
      </w:r>
      <w:r>
        <w:t>0</w:t>
      </w:r>
      <w:r w:rsidRPr="00E65DC0">
        <w:t xml:space="preserve">00,00 </w:t>
      </w:r>
      <w:proofErr w:type="gramStart"/>
      <w:r w:rsidRPr="00E65DC0">
        <w:t>zł</w:t>
      </w:r>
      <w:r>
        <w:t xml:space="preserve"> , </w:t>
      </w:r>
      <w:proofErr w:type="gramEnd"/>
      <w:r>
        <w:t xml:space="preserve">z tego dotacja celowa otrzymana z budżetu państwa na realizację zadań bieżących z zakresu administracji rządowej oraz innych zadań zleconych gminie planowana jest w kwocie 85.000,00 </w:t>
      </w:r>
      <w:proofErr w:type="gramStart"/>
      <w:r>
        <w:t>zł</w:t>
      </w:r>
      <w:proofErr w:type="gramEnd"/>
      <w:r>
        <w:t xml:space="preserve">. </w:t>
      </w:r>
    </w:p>
    <w:p w:rsidR="00007B61" w:rsidRDefault="00007B61" w:rsidP="00007B61">
      <w:pPr>
        <w:spacing w:line="360" w:lineRule="auto"/>
        <w:ind w:left="60"/>
        <w:jc w:val="both"/>
      </w:pPr>
      <w:r>
        <w:t xml:space="preserve">Dochody w tym dziale planowane są też z tytułu:  </w:t>
      </w:r>
    </w:p>
    <w:p w:rsidR="00007B61" w:rsidRPr="00E65DC0" w:rsidRDefault="00007B61" w:rsidP="00227D1B">
      <w:pPr>
        <w:numPr>
          <w:ilvl w:val="0"/>
          <w:numId w:val="27"/>
        </w:numPr>
        <w:spacing w:line="360" w:lineRule="auto"/>
      </w:pPr>
      <w:proofErr w:type="gramStart"/>
      <w:r w:rsidRPr="00E65DC0">
        <w:t>wpływy</w:t>
      </w:r>
      <w:proofErr w:type="gramEnd"/>
      <w:r w:rsidRPr="00E65DC0">
        <w:t xml:space="preserve"> z różnych dochodów</w:t>
      </w:r>
      <w:r>
        <w:t xml:space="preserve"> </w:t>
      </w:r>
      <w:proofErr w:type="spellStart"/>
      <w:r>
        <w:t>tj</w:t>
      </w:r>
      <w:proofErr w:type="spellEnd"/>
      <w:r>
        <w:t xml:space="preserve"> przekazanych przez bank </w:t>
      </w:r>
      <w:proofErr w:type="spellStart"/>
      <w:r>
        <w:t>BS</w:t>
      </w:r>
      <w:proofErr w:type="spellEnd"/>
      <w:r w:rsidRPr="00E65DC0">
        <w:t xml:space="preserve">  -</w:t>
      </w:r>
      <w:r>
        <w:t xml:space="preserve">       </w:t>
      </w:r>
      <w:r>
        <w:tab/>
        <w:t xml:space="preserve">          42</w:t>
      </w:r>
      <w:r w:rsidRPr="00E65DC0">
        <w:t xml:space="preserve">.000,00 </w:t>
      </w:r>
      <w:proofErr w:type="gramStart"/>
      <w:r w:rsidRPr="00E65DC0">
        <w:t>zł</w:t>
      </w:r>
      <w:proofErr w:type="gramEnd"/>
    </w:p>
    <w:p w:rsidR="00007B61" w:rsidRDefault="00007B61" w:rsidP="00227D1B">
      <w:pPr>
        <w:numPr>
          <w:ilvl w:val="0"/>
          <w:numId w:val="27"/>
        </w:numPr>
        <w:spacing w:line="360" w:lineRule="auto"/>
        <w:rPr>
          <w:sz w:val="26"/>
        </w:rPr>
      </w:pPr>
      <w:r>
        <w:t xml:space="preserve"> </w:t>
      </w:r>
      <w:proofErr w:type="gramStart"/>
      <w:r>
        <w:t>środki</w:t>
      </w:r>
      <w:proofErr w:type="gramEnd"/>
      <w:r>
        <w:t xml:space="preserve"> na dofinansowanie własnych zadań bieżących gmin</w:t>
      </w:r>
      <w:r w:rsidRPr="00E65DC0">
        <w:t>-</w:t>
      </w:r>
      <w:r w:rsidRPr="00E65DC0">
        <w:tab/>
      </w:r>
      <w:r w:rsidRPr="00E65DC0">
        <w:tab/>
        <w:t xml:space="preserve">      </w:t>
      </w:r>
      <w:r>
        <w:t xml:space="preserve">    1</w:t>
      </w:r>
      <w:r w:rsidRPr="00E65DC0">
        <w:t>2</w:t>
      </w:r>
      <w:r>
        <w:t>.0</w:t>
      </w:r>
      <w:r w:rsidRPr="00E65DC0">
        <w:t xml:space="preserve">00,00 </w:t>
      </w:r>
      <w:proofErr w:type="gramStart"/>
      <w:r w:rsidRPr="00E65DC0">
        <w:t>zł</w:t>
      </w:r>
      <w:proofErr w:type="gramEnd"/>
    </w:p>
    <w:p w:rsidR="00007B61" w:rsidRPr="008926E7" w:rsidRDefault="00007B61" w:rsidP="00007B61">
      <w:pPr>
        <w:spacing w:line="360" w:lineRule="auto"/>
        <w:ind w:left="284"/>
        <w:rPr>
          <w:b/>
          <w:sz w:val="26"/>
        </w:rPr>
      </w:pPr>
      <w:r w:rsidRPr="008926E7">
        <w:rPr>
          <w:b/>
          <w:sz w:val="28"/>
        </w:rPr>
        <w:t>DZIAŁ  751</w:t>
      </w:r>
    </w:p>
    <w:p w:rsidR="00007B61" w:rsidRDefault="00007B61" w:rsidP="00007B61">
      <w:pPr>
        <w:spacing w:line="360" w:lineRule="auto"/>
        <w:jc w:val="both"/>
      </w:pPr>
      <w:r>
        <w:rPr>
          <w:sz w:val="28"/>
          <w:szCs w:val="28"/>
        </w:rPr>
        <w:t>6</w:t>
      </w:r>
      <w:r w:rsidRPr="005C35F7">
        <w:rPr>
          <w:sz w:val="28"/>
          <w:szCs w:val="28"/>
        </w:rPr>
        <w:t>.</w:t>
      </w:r>
      <w:r w:rsidRPr="008926E7">
        <w:rPr>
          <w:u w:val="single"/>
        </w:rPr>
        <w:t xml:space="preserve"> </w:t>
      </w:r>
      <w:proofErr w:type="gramStart"/>
      <w:r w:rsidRPr="008926E7">
        <w:rPr>
          <w:u w:val="single"/>
        </w:rPr>
        <w:t>URZĘDY  NACZELNYCH</w:t>
      </w:r>
      <w:proofErr w:type="gramEnd"/>
      <w:r w:rsidRPr="008926E7">
        <w:rPr>
          <w:u w:val="single"/>
        </w:rPr>
        <w:t xml:space="preserve">  ORGANÓW  WŁADZY  PAŃSTWOWEJ</w:t>
      </w:r>
      <w:r>
        <w:rPr>
          <w:u w:val="single"/>
        </w:rPr>
        <w:t>,</w:t>
      </w:r>
      <w:r w:rsidRPr="008926E7">
        <w:rPr>
          <w:u w:val="single"/>
        </w:rPr>
        <w:t xml:space="preserve"> KONTROLI</w:t>
      </w:r>
      <w:r>
        <w:rPr>
          <w:u w:val="single"/>
        </w:rPr>
        <w:t xml:space="preserve"> OCHRONY PRAW ORAZ </w:t>
      </w:r>
      <w:r w:rsidRPr="008926E7">
        <w:rPr>
          <w:u w:val="single"/>
        </w:rPr>
        <w:t>SĄDOWNICTWA</w:t>
      </w:r>
      <w:r>
        <w:rPr>
          <w:u w:val="single"/>
        </w:rPr>
        <w:t xml:space="preserve">   </w:t>
      </w:r>
      <w:r>
        <w:t xml:space="preserve">-    plan  1.132,00 </w:t>
      </w:r>
      <w:proofErr w:type="gramStart"/>
      <w:r>
        <w:t>zł .</w:t>
      </w:r>
      <w:proofErr w:type="gramEnd"/>
    </w:p>
    <w:p w:rsidR="00007B61" w:rsidRDefault="00007B61" w:rsidP="00007B61">
      <w:pPr>
        <w:tabs>
          <w:tab w:val="left" w:pos="7400"/>
        </w:tabs>
        <w:spacing w:line="360" w:lineRule="auto"/>
      </w:pPr>
      <w:r w:rsidRPr="00CF0223">
        <w:t xml:space="preserve">Dochody w tym </w:t>
      </w:r>
      <w:proofErr w:type="gramStart"/>
      <w:r w:rsidRPr="00CF0223">
        <w:t xml:space="preserve">dziale , </w:t>
      </w:r>
      <w:proofErr w:type="gramEnd"/>
      <w:r w:rsidRPr="00CF0223">
        <w:t>to planowana do otrzymania dotacja celowa z budżetu państwa na realizację zadań bieżących z zakresu administracji rządowej oraz innych zadań zleconych gminie w kwocie 1.1</w:t>
      </w:r>
      <w:r>
        <w:t>32</w:t>
      </w:r>
      <w:r w:rsidRPr="00CF0223">
        <w:t xml:space="preserve">,00 </w:t>
      </w:r>
      <w:proofErr w:type="gramStart"/>
      <w:r w:rsidRPr="00CF0223">
        <w:t>zł</w:t>
      </w:r>
      <w:proofErr w:type="gramEnd"/>
      <w:r>
        <w:t>,</w:t>
      </w:r>
      <w:r w:rsidRPr="00CF0223">
        <w:t xml:space="preserve"> z przeznaczeniem na sfinansowanie zadań związanych z prowadzeniem i aktualizacją rejestru wyborców. Kwota dotacji przyjęta do budżetu gminy na podstawie pisma z Krajowego Biura Wyborczego Delegatura w Łomży</w:t>
      </w:r>
      <w:r>
        <w:t xml:space="preserve"> Nr:</w:t>
      </w:r>
      <w:r w:rsidRPr="009561A0">
        <w:t xml:space="preserve"> </w:t>
      </w:r>
      <w:proofErr w:type="spellStart"/>
      <w:r>
        <w:t>DŁM</w:t>
      </w:r>
      <w:proofErr w:type="spellEnd"/>
      <w:r>
        <w:t xml:space="preserve"> 3101-36/11.</w:t>
      </w:r>
    </w:p>
    <w:p w:rsidR="00007B61" w:rsidRDefault="00007B61" w:rsidP="00007B61">
      <w:pPr>
        <w:pStyle w:val="Nagwek2"/>
      </w:pPr>
      <w:r>
        <w:t xml:space="preserve">  DZIAŁ 756</w:t>
      </w:r>
    </w:p>
    <w:p w:rsidR="00007B61" w:rsidRPr="008926E7" w:rsidRDefault="00007B61" w:rsidP="00007B61">
      <w:pPr>
        <w:pStyle w:val="Nagwek2"/>
        <w:ind w:left="360" w:hanging="360"/>
        <w:jc w:val="both"/>
        <w:rPr>
          <w:b w:val="0"/>
        </w:rPr>
      </w:pPr>
      <w:r>
        <w:rPr>
          <w:b w:val="0"/>
          <w:sz w:val="24"/>
          <w:szCs w:val="24"/>
        </w:rPr>
        <w:t>7</w:t>
      </w:r>
      <w:r w:rsidRPr="008C3B19">
        <w:rPr>
          <w:b w:val="0"/>
        </w:rPr>
        <w:t>.</w:t>
      </w:r>
      <w:r>
        <w:t xml:space="preserve"> </w:t>
      </w:r>
      <w:r w:rsidRPr="008926E7">
        <w:rPr>
          <w:b w:val="0"/>
          <w:sz w:val="24"/>
          <w:szCs w:val="24"/>
          <w:u w:val="single"/>
        </w:rPr>
        <w:t xml:space="preserve">DOCHODY OD OSÓB PRAWNYCH, OD OSÓB FIZYCZNYCH I OD </w:t>
      </w:r>
      <w:proofErr w:type="gramStart"/>
      <w:r w:rsidRPr="008926E7">
        <w:rPr>
          <w:b w:val="0"/>
          <w:sz w:val="24"/>
          <w:szCs w:val="24"/>
          <w:u w:val="single"/>
        </w:rPr>
        <w:t>INNYCH  JEDNOSTEK</w:t>
      </w:r>
      <w:proofErr w:type="gramEnd"/>
      <w:r w:rsidRPr="008926E7">
        <w:rPr>
          <w:b w:val="0"/>
          <w:sz w:val="24"/>
          <w:szCs w:val="24"/>
          <w:u w:val="single"/>
        </w:rPr>
        <w:t xml:space="preserve"> NIE POSIADAJĄCYCH OSOBOWOŚCI PRAWNEJ</w:t>
      </w:r>
      <w:r>
        <w:rPr>
          <w:b w:val="0"/>
          <w:sz w:val="24"/>
          <w:szCs w:val="24"/>
          <w:u w:val="single"/>
        </w:rPr>
        <w:t xml:space="preserve"> ORAZ WYDATKI ZWIĄZANE Z ICH POBOREM</w:t>
      </w:r>
      <w:r>
        <w:rPr>
          <w:b w:val="0"/>
          <w:sz w:val="24"/>
          <w:szCs w:val="24"/>
        </w:rPr>
        <w:t xml:space="preserve"> </w:t>
      </w:r>
      <w:r w:rsidRPr="008926E7">
        <w:rPr>
          <w:b w:val="0"/>
          <w:sz w:val="24"/>
          <w:szCs w:val="24"/>
        </w:rPr>
        <w:t xml:space="preserve">– plan  </w:t>
      </w:r>
      <w:r>
        <w:rPr>
          <w:b w:val="0"/>
          <w:sz w:val="24"/>
          <w:szCs w:val="24"/>
        </w:rPr>
        <w:t xml:space="preserve"> 6.545.782,00</w:t>
      </w:r>
      <w:r w:rsidRPr="008926E7">
        <w:rPr>
          <w:b w:val="0"/>
          <w:sz w:val="24"/>
          <w:szCs w:val="24"/>
        </w:rPr>
        <w:t xml:space="preserve">  </w:t>
      </w:r>
      <w:proofErr w:type="gramStart"/>
      <w:r w:rsidRPr="008926E7">
        <w:rPr>
          <w:b w:val="0"/>
          <w:sz w:val="24"/>
          <w:szCs w:val="24"/>
        </w:rPr>
        <w:t>zł</w:t>
      </w:r>
      <w:proofErr w:type="gramEnd"/>
      <w:r w:rsidRPr="008926E7">
        <w:rPr>
          <w:b w:val="0"/>
          <w:sz w:val="24"/>
          <w:szCs w:val="24"/>
        </w:rPr>
        <w:t xml:space="preserve">.  </w:t>
      </w:r>
    </w:p>
    <w:p w:rsidR="00007B61" w:rsidRPr="008926E7" w:rsidRDefault="00007B61" w:rsidP="00007B61">
      <w:pPr>
        <w:pStyle w:val="Nagwek2"/>
        <w:ind w:firstLine="0"/>
        <w:rPr>
          <w:b w:val="0"/>
          <w:sz w:val="24"/>
          <w:szCs w:val="24"/>
        </w:rPr>
      </w:pPr>
      <w:r w:rsidRPr="008926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Na planowane dochody w ogólnej kwocie 6.545.782,00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, składają się wpływy z tytułu</w:t>
      </w:r>
      <w:r w:rsidRPr="008926E7">
        <w:rPr>
          <w:b w:val="0"/>
          <w:sz w:val="24"/>
          <w:szCs w:val="24"/>
        </w:rPr>
        <w:t xml:space="preserve">: </w:t>
      </w:r>
    </w:p>
    <w:p w:rsidR="00007B61" w:rsidRDefault="00007B61" w:rsidP="00227D1B">
      <w:pPr>
        <w:numPr>
          <w:ilvl w:val="0"/>
          <w:numId w:val="28"/>
        </w:numPr>
        <w:spacing w:line="360" w:lineRule="auto"/>
        <w:jc w:val="both"/>
      </w:pPr>
      <w:r>
        <w:t xml:space="preserve">podatek od działalności gospodarczej osób fizycznych opłacany w formie </w:t>
      </w:r>
      <w:proofErr w:type="gramStart"/>
      <w:r>
        <w:t>karty  podatkowej</w:t>
      </w:r>
      <w:proofErr w:type="gramEnd"/>
      <w:r>
        <w:t xml:space="preserve">  w kwocie - 3.000,00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numPr>
          <w:ilvl w:val="0"/>
          <w:numId w:val="28"/>
        </w:numPr>
        <w:spacing w:line="360" w:lineRule="auto"/>
        <w:jc w:val="both"/>
      </w:pPr>
      <w:r>
        <w:t xml:space="preserve">wpływy z podatku rolnego, podatku leśnego, podatku od </w:t>
      </w:r>
      <w:proofErr w:type="gramStart"/>
      <w:r>
        <w:t>czynności  cywilnoprawnych</w:t>
      </w:r>
      <w:proofErr w:type="gramEnd"/>
      <w:r>
        <w:t xml:space="preserve">, podatków     i opłat lokalnych od osób  prawnych   i innych jednostek organizacyjnych w kwocie –1.396.519,00 </w:t>
      </w:r>
      <w:proofErr w:type="gramStart"/>
      <w:r>
        <w:t>zł</w:t>
      </w:r>
      <w:proofErr w:type="gramEnd"/>
      <w:r>
        <w:t xml:space="preserve">. Na kwotę tą składają nieplanowane wpływy z </w:t>
      </w:r>
      <w:proofErr w:type="gramStart"/>
      <w:r>
        <w:t xml:space="preserve">tytułu : </w:t>
      </w:r>
      <w:proofErr w:type="gramEnd"/>
    </w:p>
    <w:p w:rsidR="00007B61" w:rsidRDefault="00AB6D8D" w:rsidP="00AB6D8D">
      <w:pPr>
        <w:pStyle w:val="Tekstpodstawowywcity2"/>
        <w:ind w:left="0" w:firstLine="0"/>
      </w:pPr>
      <w:r>
        <w:rPr>
          <w:sz w:val="26"/>
        </w:rPr>
        <w:t xml:space="preserve">      </w:t>
      </w:r>
      <w:r w:rsidR="00007B61">
        <w:rPr>
          <w:sz w:val="26"/>
        </w:rPr>
        <w:t xml:space="preserve">- </w:t>
      </w:r>
      <w:r w:rsidR="00007B61">
        <w:t xml:space="preserve">podatek </w:t>
      </w:r>
      <w:proofErr w:type="gramStart"/>
      <w:r w:rsidR="00007B61">
        <w:t>od  nieruchomości</w:t>
      </w:r>
      <w:proofErr w:type="gramEnd"/>
      <w:r w:rsidR="00007B61">
        <w:t xml:space="preserve"> </w:t>
      </w:r>
      <w:r>
        <w:t>-</w:t>
      </w:r>
      <w:r w:rsidR="00007B61">
        <w:t xml:space="preserve">                  </w:t>
      </w:r>
      <w:r>
        <w:t xml:space="preserve">      </w:t>
      </w:r>
      <w:r w:rsidR="00007B61">
        <w:t xml:space="preserve"> 1.365.000,00  </w:t>
      </w:r>
      <w:proofErr w:type="gramStart"/>
      <w:r w:rsidR="00007B61">
        <w:t>zł</w:t>
      </w:r>
      <w:proofErr w:type="gramEnd"/>
      <w:r w:rsidR="00007B61">
        <w:t xml:space="preserve">, </w:t>
      </w:r>
    </w:p>
    <w:p w:rsidR="00007B61" w:rsidRDefault="00007B61" w:rsidP="00007B61">
      <w:pPr>
        <w:pStyle w:val="Tekstpodstawowywcity2"/>
        <w:ind w:left="360"/>
      </w:pPr>
      <w:r>
        <w:t xml:space="preserve">   </w:t>
      </w:r>
      <w:proofErr w:type="gramStart"/>
      <w:r>
        <w:t>-  podatek</w:t>
      </w:r>
      <w:proofErr w:type="gramEnd"/>
      <w:r>
        <w:t xml:space="preserve"> rolny  -   </w:t>
      </w:r>
      <w:r>
        <w:tab/>
      </w:r>
      <w:r>
        <w:tab/>
      </w:r>
      <w:r>
        <w:tab/>
      </w:r>
      <w:r>
        <w:tab/>
      </w:r>
      <w:r w:rsidR="00AB6D8D">
        <w:t xml:space="preserve">   </w:t>
      </w:r>
      <w:r>
        <w:t xml:space="preserve">  </w:t>
      </w:r>
      <w:r w:rsidR="00AB6D8D">
        <w:t xml:space="preserve">  </w:t>
      </w:r>
      <w:r>
        <w:t xml:space="preserve">1.800,00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360"/>
      </w:pPr>
      <w:r>
        <w:t xml:space="preserve">   </w:t>
      </w:r>
      <w:proofErr w:type="gramStart"/>
      <w:r>
        <w:t>-  podatek</w:t>
      </w:r>
      <w:proofErr w:type="gramEnd"/>
      <w:r>
        <w:t xml:space="preserve"> leśny - </w:t>
      </w:r>
      <w:r>
        <w:tab/>
      </w:r>
      <w:r>
        <w:tab/>
      </w:r>
      <w:r>
        <w:tab/>
      </w:r>
      <w:r>
        <w:tab/>
        <w:t xml:space="preserve"> </w:t>
      </w:r>
      <w:r w:rsidR="00AB6D8D">
        <w:t xml:space="preserve">               </w:t>
      </w:r>
      <w:r>
        <w:t xml:space="preserve"> 2.800,00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360"/>
      </w:pPr>
      <w:r>
        <w:t xml:space="preserve">   </w:t>
      </w:r>
      <w:proofErr w:type="gramStart"/>
      <w:r>
        <w:t>-  podatek</w:t>
      </w:r>
      <w:proofErr w:type="gramEnd"/>
      <w:r>
        <w:t xml:space="preserve"> od środków transportowych -   </w:t>
      </w:r>
      <w:r w:rsidR="00AB6D8D">
        <w:t xml:space="preserve">     </w:t>
      </w:r>
      <w:r>
        <w:tab/>
      </w:r>
      <w:r w:rsidR="00AB6D8D">
        <w:t xml:space="preserve">    </w:t>
      </w:r>
      <w:r>
        <w:t xml:space="preserve">26.000,00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360"/>
      </w:pPr>
      <w:r>
        <w:lastRenderedPageBreak/>
        <w:t xml:space="preserve">   </w:t>
      </w:r>
      <w:proofErr w:type="gramStart"/>
      <w:r>
        <w:t>-  podatek</w:t>
      </w:r>
      <w:proofErr w:type="gramEnd"/>
      <w:r>
        <w:t xml:space="preserve"> od czynności cywilnoprawnych-</w:t>
      </w:r>
      <w:r>
        <w:tab/>
        <w:t xml:space="preserve">    </w:t>
      </w:r>
      <w:r w:rsidR="00AB6D8D">
        <w:t xml:space="preserve"> </w:t>
      </w:r>
      <w:r>
        <w:t xml:space="preserve">  519,00 zł,</w:t>
      </w:r>
    </w:p>
    <w:p w:rsidR="00007B61" w:rsidRDefault="00007B61" w:rsidP="00007B61">
      <w:pPr>
        <w:pStyle w:val="Tekstpodstawowywcity2"/>
        <w:ind w:left="420"/>
      </w:pPr>
      <w:r>
        <w:t xml:space="preserve">  - </w:t>
      </w:r>
      <w:proofErr w:type="gramStart"/>
      <w:r>
        <w:t>odsetki  od</w:t>
      </w:r>
      <w:proofErr w:type="gramEnd"/>
      <w:r>
        <w:t xml:space="preserve"> nieterminowych wpłat  -  </w:t>
      </w:r>
      <w:r>
        <w:tab/>
        <w:t xml:space="preserve">     </w:t>
      </w:r>
      <w:r w:rsidR="00AB6D8D">
        <w:t xml:space="preserve">            </w:t>
      </w:r>
      <w:r>
        <w:t xml:space="preserve"> 400,00 zł,</w:t>
      </w:r>
    </w:p>
    <w:p w:rsidR="00007B61" w:rsidRDefault="00007B61" w:rsidP="00227D1B">
      <w:pPr>
        <w:pStyle w:val="Tekstpodstawowywcity2"/>
        <w:numPr>
          <w:ilvl w:val="0"/>
          <w:numId w:val="29"/>
        </w:numPr>
        <w:tabs>
          <w:tab w:val="left" w:pos="540"/>
        </w:tabs>
        <w:spacing w:line="360" w:lineRule="auto"/>
      </w:pPr>
      <w:r>
        <w:t xml:space="preserve">   wpływy z podatku rolnego, </w:t>
      </w:r>
      <w:proofErr w:type="gramStart"/>
      <w:r>
        <w:t>podatku  leśnego</w:t>
      </w:r>
      <w:proofErr w:type="gramEnd"/>
      <w:r>
        <w:t xml:space="preserve">, podatku od spadków i darowizn, podatku od czynności  cywilnoprawnych oraz podatków i opłat lokalnych od osób fizycznych   kwocie – 2.141.100,00 </w:t>
      </w:r>
      <w:proofErr w:type="gramStart"/>
      <w:r>
        <w:t>zł</w:t>
      </w:r>
      <w:proofErr w:type="gramEnd"/>
      <w:r>
        <w:t xml:space="preserve">. Na </w:t>
      </w:r>
      <w:proofErr w:type="gramStart"/>
      <w:r>
        <w:t>kwotę  tą</w:t>
      </w:r>
      <w:proofErr w:type="gramEnd"/>
      <w:r>
        <w:t xml:space="preserve"> składają się  planowane wpływy z tytułu:</w:t>
      </w:r>
    </w:p>
    <w:p w:rsidR="00007B61" w:rsidRDefault="00AB6D8D" w:rsidP="00AB6D8D">
      <w:pPr>
        <w:pStyle w:val="Tekstpodstawowywcity2"/>
        <w:ind w:left="0" w:firstLine="0"/>
      </w:pPr>
      <w:r>
        <w:rPr>
          <w:sz w:val="26"/>
        </w:rPr>
        <w:t xml:space="preserve">      </w:t>
      </w:r>
      <w:r w:rsidR="00007B61">
        <w:rPr>
          <w:sz w:val="26"/>
        </w:rPr>
        <w:t xml:space="preserve">- </w:t>
      </w:r>
      <w:r w:rsidR="00007B61">
        <w:t xml:space="preserve">podatek </w:t>
      </w:r>
      <w:proofErr w:type="gramStart"/>
      <w:r w:rsidR="00007B61">
        <w:t>od  nieruchomości</w:t>
      </w:r>
      <w:proofErr w:type="gramEnd"/>
      <w:r w:rsidR="00007B61">
        <w:t xml:space="preserve">  - </w:t>
      </w:r>
      <w:r w:rsidR="00007B61">
        <w:tab/>
      </w:r>
      <w:r w:rsidR="00007B61">
        <w:tab/>
      </w:r>
      <w:r w:rsidR="00007B61">
        <w:tab/>
      </w:r>
      <w:r>
        <w:t xml:space="preserve">            </w:t>
      </w:r>
      <w:r w:rsidR="00007B61">
        <w:t xml:space="preserve">630.000,00  </w:t>
      </w:r>
      <w:proofErr w:type="gramStart"/>
      <w:r w:rsidR="00007B61">
        <w:t>zł</w:t>
      </w:r>
      <w:proofErr w:type="gramEnd"/>
      <w:r w:rsidR="00007B61">
        <w:t xml:space="preserve">, </w:t>
      </w:r>
    </w:p>
    <w:p w:rsidR="00007B61" w:rsidRDefault="00007B61" w:rsidP="00007B61">
      <w:pPr>
        <w:pStyle w:val="Tekstpodstawowywcity2"/>
        <w:ind w:left="360"/>
      </w:pPr>
      <w:r>
        <w:t xml:space="preserve">   - podatek rolny  -    </w:t>
      </w:r>
      <w:r>
        <w:tab/>
      </w:r>
      <w:r>
        <w:tab/>
      </w:r>
      <w:r>
        <w:tab/>
      </w:r>
      <w:r>
        <w:tab/>
        <w:t xml:space="preserve">         1.000.000,00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360"/>
      </w:pPr>
      <w:r>
        <w:t xml:space="preserve">   - podatek leśny   -     </w:t>
      </w:r>
      <w:r>
        <w:tab/>
      </w:r>
      <w:r>
        <w:tab/>
      </w:r>
      <w:r>
        <w:tab/>
      </w:r>
      <w:r>
        <w:tab/>
      </w:r>
      <w:r>
        <w:tab/>
      </w:r>
      <w:r w:rsidR="00AB6D8D">
        <w:t xml:space="preserve"> </w:t>
      </w:r>
      <w:r>
        <w:t xml:space="preserve">  32.000,00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360"/>
      </w:pPr>
      <w:r>
        <w:t xml:space="preserve">   - podatek od środków transportowych  -   </w:t>
      </w:r>
      <w:r>
        <w:tab/>
      </w:r>
      <w:r>
        <w:tab/>
      </w:r>
      <w:r w:rsidR="00AB6D8D">
        <w:t xml:space="preserve"> </w:t>
      </w:r>
      <w:r>
        <w:t xml:space="preserve">250.000,00  </w:t>
      </w:r>
      <w:proofErr w:type="gramStart"/>
      <w:r>
        <w:t>zł</w:t>
      </w:r>
      <w:proofErr w:type="gramEnd"/>
      <w:r>
        <w:t>,</w:t>
      </w:r>
    </w:p>
    <w:p w:rsidR="00007B61" w:rsidRDefault="00AB6D8D" w:rsidP="00AB6D8D">
      <w:pPr>
        <w:pStyle w:val="Tekstpodstawowywcity2"/>
        <w:ind w:left="0" w:firstLine="0"/>
      </w:pPr>
      <w:r>
        <w:t xml:space="preserve">      </w:t>
      </w:r>
      <w:r w:rsidR="00007B61">
        <w:t xml:space="preserve">- podatek od spadków i darowizn - </w:t>
      </w:r>
      <w:r w:rsidR="00007B61">
        <w:tab/>
      </w:r>
      <w:r w:rsidR="00007B61">
        <w:tab/>
      </w:r>
      <w:r w:rsidR="00007B61">
        <w:tab/>
        <w:t xml:space="preserve">  </w:t>
      </w:r>
      <w:r>
        <w:t xml:space="preserve"> </w:t>
      </w:r>
      <w:r w:rsidR="00007B61">
        <w:t xml:space="preserve">  7.000,00  </w:t>
      </w:r>
      <w:proofErr w:type="gramStart"/>
      <w:r w:rsidR="00007B61">
        <w:t>zł</w:t>
      </w:r>
      <w:proofErr w:type="gramEnd"/>
      <w:r w:rsidR="00007B61">
        <w:t>,</w:t>
      </w:r>
    </w:p>
    <w:p w:rsidR="00007B61" w:rsidRDefault="00AB6D8D" w:rsidP="00AB6D8D">
      <w:pPr>
        <w:pStyle w:val="Tekstpodstawowywcity2"/>
        <w:ind w:left="0" w:firstLine="0"/>
      </w:pPr>
      <w:r>
        <w:t xml:space="preserve">      </w:t>
      </w:r>
      <w:r w:rsidR="00007B61">
        <w:t xml:space="preserve">- wpływy z opłaty targowej -     </w:t>
      </w:r>
      <w:r w:rsidR="00007B61">
        <w:tab/>
      </w:r>
      <w:r w:rsidR="00007B61">
        <w:tab/>
      </w:r>
      <w:r w:rsidR="00007B61">
        <w:tab/>
      </w:r>
      <w:r>
        <w:t xml:space="preserve">            </w:t>
      </w:r>
      <w:r w:rsidR="00007B61">
        <w:t xml:space="preserve">  90.000,00  </w:t>
      </w:r>
      <w:proofErr w:type="gramStart"/>
      <w:r w:rsidR="00007B61">
        <w:t>zł</w:t>
      </w:r>
      <w:proofErr w:type="gramEnd"/>
      <w:r w:rsidR="00007B61">
        <w:t>,</w:t>
      </w:r>
    </w:p>
    <w:p w:rsidR="00007B61" w:rsidRDefault="00007B61" w:rsidP="00AB6D8D">
      <w:pPr>
        <w:pStyle w:val="Tekstpodstawowywcity2"/>
        <w:ind w:hanging="1984"/>
      </w:pPr>
      <w:r>
        <w:t xml:space="preserve">- podatek od czynności cywilnoprawnych -  </w:t>
      </w:r>
      <w:r>
        <w:tab/>
      </w:r>
      <w:r>
        <w:tab/>
        <w:t xml:space="preserve"> 130.000,00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podstawowywcity2"/>
        <w:ind w:left="420"/>
      </w:pPr>
      <w:r>
        <w:t xml:space="preserve">  - wpływy z różnych opłat / koszty </w:t>
      </w:r>
      <w:proofErr w:type="gramStart"/>
      <w:r>
        <w:t xml:space="preserve">upomnień/  - </w:t>
      </w:r>
      <w:r>
        <w:tab/>
        <w:t xml:space="preserve">         500,00 zł</w:t>
      </w:r>
      <w:proofErr w:type="gramEnd"/>
      <w:r>
        <w:t>,</w:t>
      </w:r>
    </w:p>
    <w:p w:rsidR="00007B61" w:rsidRDefault="00007B61" w:rsidP="00007B61">
      <w:pPr>
        <w:pStyle w:val="Tekstpodstawowywcity2"/>
        <w:ind w:left="420"/>
      </w:pPr>
      <w:r>
        <w:t xml:space="preserve">  - </w:t>
      </w:r>
      <w:proofErr w:type="gramStart"/>
      <w:r>
        <w:t>odsetki  od</w:t>
      </w:r>
      <w:proofErr w:type="gramEnd"/>
      <w:r>
        <w:t xml:space="preserve"> nieterminowych wpłat -  </w:t>
      </w:r>
      <w:r>
        <w:tab/>
      </w:r>
      <w:r>
        <w:tab/>
      </w:r>
      <w:r>
        <w:tab/>
        <w:t xml:space="preserve">     1.600,00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podstawowywcity2"/>
        <w:numPr>
          <w:ilvl w:val="0"/>
          <w:numId w:val="29"/>
        </w:numPr>
        <w:spacing w:line="360" w:lineRule="auto"/>
      </w:pPr>
      <w:r>
        <w:t xml:space="preserve">wpływy z innych </w:t>
      </w:r>
      <w:proofErr w:type="gramStart"/>
      <w:r>
        <w:t>opłat  stanowiących</w:t>
      </w:r>
      <w:proofErr w:type="gramEnd"/>
      <w:r>
        <w:t xml:space="preserve"> dochody jednostek samorządu terytorialnego    na podstawie ustawa w kwocie  130.000,00  </w:t>
      </w:r>
      <w:proofErr w:type="gramStart"/>
      <w:r>
        <w:t>zł,     w</w:t>
      </w:r>
      <w:proofErr w:type="gramEnd"/>
      <w:r>
        <w:t xml:space="preserve"> tym :</w:t>
      </w:r>
    </w:p>
    <w:p w:rsidR="00007B61" w:rsidRDefault="00007B61" w:rsidP="00007B61">
      <w:pPr>
        <w:pStyle w:val="Tekstpodstawowywcity2"/>
        <w:ind w:left="420"/>
      </w:pPr>
      <w:r>
        <w:t xml:space="preserve">  - </w:t>
      </w:r>
      <w:proofErr w:type="gramStart"/>
      <w:r>
        <w:t>wpływy  z</w:t>
      </w:r>
      <w:proofErr w:type="gramEnd"/>
      <w:r>
        <w:t xml:space="preserve"> opłaty skarbowej  –  </w:t>
      </w:r>
      <w:r>
        <w:tab/>
      </w:r>
      <w:r>
        <w:tab/>
      </w:r>
      <w:r>
        <w:tab/>
      </w:r>
      <w:r>
        <w:tab/>
      </w:r>
      <w:r>
        <w:tab/>
        <w:t xml:space="preserve">20.000,00 </w:t>
      </w:r>
      <w:proofErr w:type="gramStart"/>
      <w:r>
        <w:t>zł</w:t>
      </w:r>
      <w:proofErr w:type="gramEnd"/>
      <w:r>
        <w:t>,</w:t>
      </w:r>
    </w:p>
    <w:p w:rsidR="00007B61" w:rsidRPr="00AB6D8D" w:rsidRDefault="00AB6D8D" w:rsidP="00007B61">
      <w:pPr>
        <w:spacing w:line="360" w:lineRule="auto"/>
        <w:ind w:left="360"/>
        <w:rPr>
          <w:sz w:val="24"/>
          <w:szCs w:val="24"/>
        </w:rPr>
      </w:pPr>
      <w:r w:rsidRPr="00AB6D8D">
        <w:rPr>
          <w:sz w:val="24"/>
          <w:szCs w:val="24"/>
        </w:rPr>
        <w:t xml:space="preserve"> </w:t>
      </w:r>
      <w:r w:rsidR="00007B61" w:rsidRPr="00AB6D8D">
        <w:rPr>
          <w:sz w:val="24"/>
          <w:szCs w:val="24"/>
        </w:rPr>
        <w:t xml:space="preserve">- </w:t>
      </w:r>
      <w:proofErr w:type="gramStart"/>
      <w:r w:rsidR="00007B61" w:rsidRPr="00AB6D8D">
        <w:rPr>
          <w:sz w:val="24"/>
          <w:szCs w:val="24"/>
        </w:rPr>
        <w:t>wpływy  z</w:t>
      </w:r>
      <w:proofErr w:type="gramEnd"/>
      <w:r w:rsidR="00007B61" w:rsidRPr="00AB6D8D">
        <w:rPr>
          <w:sz w:val="24"/>
          <w:szCs w:val="24"/>
        </w:rPr>
        <w:t xml:space="preserve"> opłaty za wydanie zezwoleń na sprzedaż alkoholu –      </w:t>
      </w:r>
      <w:r>
        <w:rPr>
          <w:sz w:val="24"/>
          <w:szCs w:val="24"/>
        </w:rPr>
        <w:t xml:space="preserve">  </w:t>
      </w:r>
      <w:r w:rsidR="00007B61" w:rsidRPr="00AB6D8D">
        <w:rPr>
          <w:sz w:val="24"/>
          <w:szCs w:val="24"/>
        </w:rPr>
        <w:t xml:space="preserve">90.000,00 </w:t>
      </w:r>
      <w:proofErr w:type="gramStart"/>
      <w:r w:rsidR="00007B61" w:rsidRPr="00AB6D8D">
        <w:rPr>
          <w:sz w:val="24"/>
          <w:szCs w:val="24"/>
        </w:rPr>
        <w:t>zł</w:t>
      </w:r>
      <w:proofErr w:type="gramEnd"/>
    </w:p>
    <w:p w:rsidR="00007B61" w:rsidRPr="00AB6D8D" w:rsidRDefault="00007B61" w:rsidP="00007B61">
      <w:pPr>
        <w:spacing w:line="360" w:lineRule="auto"/>
        <w:rPr>
          <w:sz w:val="24"/>
          <w:szCs w:val="24"/>
        </w:rPr>
      </w:pPr>
      <w:r w:rsidRPr="00AB6D8D">
        <w:rPr>
          <w:sz w:val="24"/>
          <w:szCs w:val="24"/>
        </w:rPr>
        <w:t xml:space="preserve">         - wpływy z różnych opłat- </w:t>
      </w:r>
      <w:r w:rsidRPr="00AB6D8D">
        <w:rPr>
          <w:sz w:val="24"/>
          <w:szCs w:val="24"/>
        </w:rPr>
        <w:tab/>
      </w:r>
      <w:r w:rsidRPr="00AB6D8D">
        <w:rPr>
          <w:sz w:val="24"/>
          <w:szCs w:val="24"/>
        </w:rPr>
        <w:tab/>
      </w:r>
      <w:r w:rsidRPr="00AB6D8D">
        <w:rPr>
          <w:sz w:val="24"/>
          <w:szCs w:val="24"/>
        </w:rPr>
        <w:tab/>
      </w:r>
      <w:r w:rsidRPr="00AB6D8D">
        <w:rPr>
          <w:sz w:val="24"/>
          <w:szCs w:val="24"/>
        </w:rPr>
        <w:tab/>
      </w:r>
      <w:r w:rsidRPr="00AB6D8D">
        <w:rPr>
          <w:sz w:val="24"/>
          <w:szCs w:val="24"/>
        </w:rPr>
        <w:tab/>
        <w:t xml:space="preserve">            20.000,00 </w:t>
      </w:r>
      <w:proofErr w:type="gramStart"/>
      <w:r w:rsidRPr="00AB6D8D">
        <w:rPr>
          <w:sz w:val="24"/>
          <w:szCs w:val="24"/>
        </w:rPr>
        <w:t>zł</w:t>
      </w:r>
      <w:proofErr w:type="gramEnd"/>
      <w:r w:rsidRPr="00AB6D8D">
        <w:rPr>
          <w:sz w:val="24"/>
          <w:szCs w:val="24"/>
        </w:rPr>
        <w:t>.</w:t>
      </w:r>
    </w:p>
    <w:p w:rsidR="00007B61" w:rsidRPr="00AB6D8D" w:rsidRDefault="00007B61" w:rsidP="00227D1B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proofErr w:type="gramStart"/>
      <w:r w:rsidRPr="00AB6D8D">
        <w:rPr>
          <w:sz w:val="24"/>
          <w:szCs w:val="24"/>
        </w:rPr>
        <w:t>udziały</w:t>
      </w:r>
      <w:proofErr w:type="gramEnd"/>
      <w:r w:rsidRPr="00AB6D8D">
        <w:rPr>
          <w:sz w:val="24"/>
          <w:szCs w:val="24"/>
        </w:rPr>
        <w:t xml:space="preserve"> gmin w podatkach stanowiących dochód budżetu państwa, w kwocie -</w:t>
      </w:r>
      <w:proofErr w:type="spellStart"/>
      <w:r w:rsidRPr="00AB6D8D">
        <w:rPr>
          <w:sz w:val="24"/>
          <w:szCs w:val="24"/>
        </w:rPr>
        <w:t>2.875.163,00zł</w:t>
      </w:r>
      <w:proofErr w:type="spellEnd"/>
      <w:r w:rsidRPr="00AB6D8D">
        <w:rPr>
          <w:sz w:val="24"/>
          <w:szCs w:val="24"/>
        </w:rPr>
        <w:t xml:space="preserve">, w </w:t>
      </w:r>
      <w:proofErr w:type="gramStart"/>
      <w:r w:rsidRPr="00AB6D8D">
        <w:rPr>
          <w:sz w:val="24"/>
          <w:szCs w:val="24"/>
        </w:rPr>
        <w:t>tym :</w:t>
      </w:r>
      <w:proofErr w:type="gramEnd"/>
    </w:p>
    <w:p w:rsidR="00007B61" w:rsidRPr="00AB6D8D" w:rsidRDefault="00007B61" w:rsidP="00007B61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AB6D8D">
        <w:rPr>
          <w:sz w:val="24"/>
          <w:szCs w:val="24"/>
        </w:rPr>
        <w:t xml:space="preserve">      </w:t>
      </w:r>
      <w:proofErr w:type="gramStart"/>
      <w:r w:rsidRPr="00AB6D8D">
        <w:rPr>
          <w:sz w:val="24"/>
          <w:szCs w:val="24"/>
        </w:rPr>
        <w:t>-  podatku</w:t>
      </w:r>
      <w:proofErr w:type="gramEnd"/>
      <w:r w:rsidRPr="00AB6D8D">
        <w:rPr>
          <w:sz w:val="24"/>
          <w:szCs w:val="24"/>
        </w:rPr>
        <w:t xml:space="preserve"> dochodowym od osób fizycznych w kwocie 2.755.163,00 </w:t>
      </w:r>
      <w:proofErr w:type="gramStart"/>
      <w:r w:rsidRPr="00AB6D8D">
        <w:rPr>
          <w:sz w:val="24"/>
          <w:szCs w:val="24"/>
        </w:rPr>
        <w:t>zł</w:t>
      </w:r>
      <w:proofErr w:type="gramEnd"/>
      <w:r w:rsidRPr="00AB6D8D">
        <w:rPr>
          <w:sz w:val="24"/>
          <w:szCs w:val="24"/>
        </w:rPr>
        <w:t xml:space="preserve">. Kwota przyjęta do   </w:t>
      </w:r>
    </w:p>
    <w:p w:rsidR="00007B61" w:rsidRPr="00AB6D8D" w:rsidRDefault="00007B61" w:rsidP="00007B61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AB6D8D">
        <w:rPr>
          <w:sz w:val="24"/>
          <w:szCs w:val="24"/>
        </w:rPr>
        <w:t xml:space="preserve">        </w:t>
      </w:r>
      <w:proofErr w:type="gramStart"/>
      <w:r w:rsidRPr="00AB6D8D">
        <w:rPr>
          <w:sz w:val="24"/>
          <w:szCs w:val="24"/>
        </w:rPr>
        <w:t>projektu</w:t>
      </w:r>
      <w:proofErr w:type="gramEnd"/>
      <w:r w:rsidRPr="00AB6D8D">
        <w:rPr>
          <w:sz w:val="24"/>
          <w:szCs w:val="24"/>
        </w:rPr>
        <w:t xml:space="preserve"> budżetu pochodzi z wyliczeń podanych prze Ministra Finansów w piśmie </w:t>
      </w:r>
    </w:p>
    <w:p w:rsidR="00007B61" w:rsidRPr="00AB6D8D" w:rsidRDefault="00007B61" w:rsidP="00007B61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AB6D8D">
        <w:rPr>
          <w:sz w:val="24"/>
          <w:szCs w:val="24"/>
        </w:rPr>
        <w:t xml:space="preserve">        </w:t>
      </w:r>
      <w:proofErr w:type="spellStart"/>
      <w:r w:rsidRPr="00AB6D8D">
        <w:rPr>
          <w:sz w:val="24"/>
          <w:szCs w:val="24"/>
        </w:rPr>
        <w:t>ST3</w:t>
      </w:r>
      <w:proofErr w:type="spellEnd"/>
      <w:r w:rsidRPr="00AB6D8D">
        <w:rPr>
          <w:sz w:val="24"/>
          <w:szCs w:val="24"/>
        </w:rPr>
        <w:t>/4820/17/2011.</w:t>
      </w:r>
    </w:p>
    <w:p w:rsidR="00007B61" w:rsidRPr="00AB6D8D" w:rsidRDefault="00007B61" w:rsidP="00007B61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AB6D8D">
        <w:rPr>
          <w:sz w:val="24"/>
          <w:szCs w:val="24"/>
        </w:rPr>
        <w:t xml:space="preserve">      - podatek dochodowy od osób </w:t>
      </w:r>
      <w:proofErr w:type="gramStart"/>
      <w:r w:rsidRPr="00AB6D8D">
        <w:rPr>
          <w:sz w:val="24"/>
          <w:szCs w:val="24"/>
        </w:rPr>
        <w:t>prawnych  w</w:t>
      </w:r>
      <w:proofErr w:type="gramEnd"/>
      <w:r w:rsidRPr="00AB6D8D">
        <w:rPr>
          <w:sz w:val="24"/>
          <w:szCs w:val="24"/>
        </w:rPr>
        <w:t xml:space="preserve"> kwocie 120.000,00 </w:t>
      </w:r>
      <w:proofErr w:type="gramStart"/>
      <w:r w:rsidRPr="00AB6D8D">
        <w:rPr>
          <w:sz w:val="24"/>
          <w:szCs w:val="24"/>
        </w:rPr>
        <w:t>zł</w:t>
      </w:r>
      <w:proofErr w:type="gramEnd"/>
      <w:r w:rsidRPr="00AB6D8D">
        <w:rPr>
          <w:sz w:val="24"/>
          <w:szCs w:val="24"/>
        </w:rPr>
        <w:t>.</w:t>
      </w:r>
    </w:p>
    <w:p w:rsidR="00007B61" w:rsidRDefault="00007B61" w:rsidP="00007B61">
      <w:pPr>
        <w:spacing w:line="360" w:lineRule="auto"/>
        <w:rPr>
          <w:b/>
          <w:sz w:val="28"/>
        </w:rPr>
      </w:pPr>
      <w:r>
        <w:rPr>
          <w:b/>
          <w:sz w:val="26"/>
        </w:rPr>
        <w:tab/>
        <w:t xml:space="preserve"> </w:t>
      </w:r>
      <w:r>
        <w:rPr>
          <w:b/>
          <w:sz w:val="28"/>
        </w:rPr>
        <w:t>DZIAŁ  758</w:t>
      </w:r>
    </w:p>
    <w:p w:rsidR="00007B61" w:rsidRDefault="00007B61" w:rsidP="00007B61">
      <w:pPr>
        <w:spacing w:line="360" w:lineRule="auto"/>
        <w:ind w:left="60"/>
        <w:rPr>
          <w:sz w:val="26"/>
        </w:rPr>
      </w:pPr>
      <w:r>
        <w:rPr>
          <w:sz w:val="26"/>
        </w:rPr>
        <w:t xml:space="preserve">   8.    </w:t>
      </w:r>
      <w:r>
        <w:rPr>
          <w:sz w:val="26"/>
          <w:u w:val="single"/>
        </w:rPr>
        <w:t xml:space="preserve">RÓŻNE </w:t>
      </w:r>
      <w:proofErr w:type="gramStart"/>
      <w:r>
        <w:rPr>
          <w:sz w:val="26"/>
          <w:u w:val="single"/>
        </w:rPr>
        <w:t xml:space="preserve">ROZLICZENIA   </w:t>
      </w:r>
      <w:r>
        <w:rPr>
          <w:sz w:val="26"/>
        </w:rPr>
        <w:t>–     plan</w:t>
      </w:r>
      <w:proofErr w:type="gramEnd"/>
      <w:r>
        <w:rPr>
          <w:sz w:val="26"/>
        </w:rPr>
        <w:t xml:space="preserve">  8.431.534,00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</w:t>
      </w:r>
    </w:p>
    <w:p w:rsidR="00007B61" w:rsidRDefault="00007B61" w:rsidP="00007B61">
      <w:pPr>
        <w:spacing w:line="360" w:lineRule="auto"/>
        <w:ind w:left="60"/>
      </w:pPr>
      <w:r>
        <w:t xml:space="preserve">Subwencja na 2012 rok naszej gminy ustalona jest wstępnie w kwocie 8.380.973,00 </w:t>
      </w:r>
      <w:proofErr w:type="gramStart"/>
      <w:r>
        <w:t>zł</w:t>
      </w:r>
      <w:proofErr w:type="gramEnd"/>
      <w:r>
        <w:t xml:space="preserve">, w tym: </w:t>
      </w:r>
    </w:p>
    <w:p w:rsidR="00007B61" w:rsidRDefault="00007B61" w:rsidP="00227D1B">
      <w:pPr>
        <w:numPr>
          <w:ilvl w:val="0"/>
          <w:numId w:val="46"/>
        </w:numPr>
        <w:spacing w:line="360" w:lineRule="auto"/>
      </w:pPr>
      <w:proofErr w:type="gramStart"/>
      <w:r>
        <w:t>część</w:t>
      </w:r>
      <w:proofErr w:type="gramEnd"/>
      <w:r>
        <w:t xml:space="preserve"> oświatowa subwencji ogólnej dla </w:t>
      </w:r>
      <w:proofErr w:type="spellStart"/>
      <w:r>
        <w:t>j.s.t</w:t>
      </w:r>
      <w:proofErr w:type="spellEnd"/>
      <w:r>
        <w:t>. wynosi -</w:t>
      </w:r>
      <w:r>
        <w:tab/>
      </w:r>
      <w:r>
        <w:tab/>
        <w:t xml:space="preserve">6.476.649,00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numPr>
          <w:ilvl w:val="0"/>
          <w:numId w:val="46"/>
        </w:numPr>
        <w:spacing w:line="360" w:lineRule="auto"/>
      </w:pPr>
      <w:proofErr w:type="gramStart"/>
      <w:r>
        <w:t>część</w:t>
      </w:r>
      <w:proofErr w:type="gramEnd"/>
      <w:r>
        <w:t xml:space="preserve"> wyrównawcza subwencji ogólnej dla gmin wynosi-</w:t>
      </w:r>
      <w:r>
        <w:tab/>
      </w:r>
      <w:r>
        <w:tab/>
        <w:t xml:space="preserve">1.904.324,00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spacing w:line="360" w:lineRule="auto"/>
        <w:ind w:left="420"/>
      </w:pPr>
      <w:proofErr w:type="gramStart"/>
      <w:r>
        <w:t>z</w:t>
      </w:r>
      <w:proofErr w:type="gramEnd"/>
      <w:r>
        <w:t xml:space="preserve"> tego:</w:t>
      </w:r>
    </w:p>
    <w:p w:rsidR="00007B61" w:rsidRDefault="00007B61" w:rsidP="00227D1B">
      <w:pPr>
        <w:numPr>
          <w:ilvl w:val="1"/>
          <w:numId w:val="46"/>
        </w:numPr>
        <w:spacing w:line="360" w:lineRule="auto"/>
      </w:pPr>
      <w:r>
        <w:t xml:space="preserve">kwota </w:t>
      </w:r>
      <w:proofErr w:type="gramStart"/>
      <w:r>
        <w:t>podstawowa :</w:t>
      </w:r>
      <w:r>
        <w:tab/>
      </w:r>
      <w:r>
        <w:tab/>
        <w:t>1.121.514,00 zł</w:t>
      </w:r>
      <w:proofErr w:type="gramEnd"/>
      <w:r>
        <w:t>,</w:t>
      </w:r>
    </w:p>
    <w:p w:rsidR="00007B61" w:rsidRDefault="00007B61" w:rsidP="00227D1B">
      <w:pPr>
        <w:numPr>
          <w:ilvl w:val="1"/>
          <w:numId w:val="46"/>
        </w:numPr>
        <w:spacing w:line="360" w:lineRule="auto"/>
      </w:pPr>
      <w:r>
        <w:t xml:space="preserve">kwota </w:t>
      </w:r>
      <w:proofErr w:type="gramStart"/>
      <w:r>
        <w:t>uzupełniająca  :</w:t>
      </w:r>
      <w:r>
        <w:tab/>
        <w:t xml:space="preserve"> </w:t>
      </w:r>
      <w:r w:rsidR="00AB6D8D">
        <w:t xml:space="preserve">              </w:t>
      </w:r>
      <w:r>
        <w:t xml:space="preserve">  782.810,00 zł , </w:t>
      </w:r>
      <w:proofErr w:type="gramEnd"/>
    </w:p>
    <w:p w:rsidR="00007B61" w:rsidRDefault="00007B61" w:rsidP="00007B61">
      <w:pPr>
        <w:tabs>
          <w:tab w:val="left" w:pos="7400"/>
        </w:tabs>
        <w:spacing w:line="360" w:lineRule="auto"/>
        <w:jc w:val="both"/>
      </w:pPr>
      <w:r>
        <w:t xml:space="preserve"> Wyliczenia kwot subwencji przekazano nam w piśmie Ministra Finansów Nr </w:t>
      </w:r>
      <w:proofErr w:type="spellStart"/>
      <w:r>
        <w:t>ST3</w:t>
      </w:r>
      <w:proofErr w:type="spellEnd"/>
      <w:r>
        <w:t xml:space="preserve">/4820/17/2011 z </w:t>
      </w:r>
      <w:proofErr w:type="gramStart"/>
      <w:r>
        <w:t xml:space="preserve">dnia . </w:t>
      </w:r>
      <w:proofErr w:type="gramEnd"/>
    </w:p>
    <w:p w:rsidR="00007B61" w:rsidRPr="00BB22E3" w:rsidRDefault="00007B61" w:rsidP="00007B61">
      <w:pPr>
        <w:spacing w:line="360" w:lineRule="auto"/>
      </w:pPr>
      <w:r>
        <w:t xml:space="preserve"> Planowane </w:t>
      </w:r>
      <w:proofErr w:type="gramStart"/>
      <w:r>
        <w:t>są  też</w:t>
      </w:r>
      <w:proofErr w:type="gramEnd"/>
      <w:r>
        <w:t xml:space="preserve">, w tym dziale  dochody z tytułu odsetki bankowe  przekazane przez bank od lokat terminowych w kwocie 50.561,00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pStyle w:val="Nagwek3"/>
      </w:pPr>
      <w:r>
        <w:t xml:space="preserve"> DZIAŁ 801</w:t>
      </w:r>
    </w:p>
    <w:p w:rsidR="00007B61" w:rsidRDefault="00007B61" w:rsidP="00007B61">
      <w:pPr>
        <w:spacing w:line="360" w:lineRule="auto"/>
        <w:ind w:left="170"/>
        <w:rPr>
          <w:sz w:val="26"/>
        </w:rPr>
      </w:pPr>
      <w:r>
        <w:rPr>
          <w:sz w:val="26"/>
        </w:rPr>
        <w:t>9.</w:t>
      </w:r>
      <w:r w:rsidRPr="00262D01">
        <w:rPr>
          <w:sz w:val="26"/>
        </w:rPr>
        <w:t xml:space="preserve">  </w:t>
      </w:r>
      <w:r>
        <w:rPr>
          <w:sz w:val="26"/>
          <w:u w:val="single"/>
        </w:rPr>
        <w:t xml:space="preserve">OŚWIATA I </w:t>
      </w:r>
      <w:proofErr w:type="gramStart"/>
      <w:r>
        <w:rPr>
          <w:sz w:val="26"/>
          <w:u w:val="single"/>
        </w:rPr>
        <w:t xml:space="preserve">WYCHOWANIE     </w:t>
      </w:r>
      <w:r>
        <w:rPr>
          <w:sz w:val="26"/>
        </w:rPr>
        <w:t xml:space="preserve"> -   plan</w:t>
      </w:r>
      <w:proofErr w:type="gramEnd"/>
      <w:r>
        <w:rPr>
          <w:sz w:val="26"/>
        </w:rPr>
        <w:t xml:space="preserve">  228.850,00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</w:t>
      </w:r>
    </w:p>
    <w:p w:rsidR="00007B61" w:rsidRDefault="00007B61" w:rsidP="00007B61">
      <w:pPr>
        <w:spacing w:line="360" w:lineRule="auto"/>
        <w:ind w:left="60"/>
      </w:pPr>
      <w:r w:rsidRPr="00BB22E3">
        <w:lastRenderedPageBreak/>
        <w:t xml:space="preserve">      </w:t>
      </w:r>
      <w:r>
        <w:t xml:space="preserve">W tym dziale planowane są dochody z </w:t>
      </w:r>
      <w:proofErr w:type="gramStart"/>
      <w:r>
        <w:t xml:space="preserve">tytułu </w:t>
      </w:r>
      <w:r w:rsidRPr="00BB22E3">
        <w:t>:</w:t>
      </w:r>
      <w:proofErr w:type="gramEnd"/>
    </w:p>
    <w:p w:rsidR="00007B61" w:rsidRDefault="00007B61" w:rsidP="00007B61">
      <w:pPr>
        <w:spacing w:line="360" w:lineRule="auto"/>
        <w:ind w:left="60"/>
      </w:pPr>
      <w:r>
        <w:t xml:space="preserve">- dotacja celowa otrzymana z budżetu państwa na realizację inwestycji i zakupów     </w:t>
      </w:r>
    </w:p>
    <w:p w:rsidR="00007B61" w:rsidRDefault="00007B61" w:rsidP="00007B61">
      <w:pPr>
        <w:spacing w:line="360" w:lineRule="auto"/>
        <w:ind w:left="60"/>
      </w:pPr>
      <w:r>
        <w:t xml:space="preserve">   inwestycyjnych na </w:t>
      </w:r>
      <w:proofErr w:type="gramStart"/>
      <w:r>
        <w:t>zadanie  „ Szkolny</w:t>
      </w:r>
      <w:proofErr w:type="gramEnd"/>
      <w:r>
        <w:t xml:space="preserve"> plac zabaw w Rosochatym Kościelnym” z projektu </w:t>
      </w:r>
    </w:p>
    <w:p w:rsidR="00007B61" w:rsidRDefault="00007B61" w:rsidP="00007B61">
      <w:pPr>
        <w:spacing w:line="360" w:lineRule="auto"/>
        <w:ind w:left="60"/>
      </w:pPr>
      <w:r>
        <w:t xml:space="preserve">   Radosna </w:t>
      </w:r>
      <w:proofErr w:type="gramStart"/>
      <w:r>
        <w:t>Szkoła  w</w:t>
      </w:r>
      <w:proofErr w:type="gramEnd"/>
      <w:r>
        <w:t xml:space="preserve"> kwocie 63.850,00</w:t>
      </w:r>
      <w:r w:rsidRPr="00BB22E3">
        <w:t xml:space="preserve"> </w:t>
      </w:r>
      <w:proofErr w:type="gramStart"/>
      <w:r w:rsidRPr="00BB22E3">
        <w:t>zł</w:t>
      </w:r>
      <w:proofErr w:type="gramEnd"/>
      <w:r w:rsidRPr="00BB22E3">
        <w:t>,</w:t>
      </w:r>
    </w:p>
    <w:p w:rsidR="00007B61" w:rsidRDefault="00007B61" w:rsidP="00227D1B">
      <w:pPr>
        <w:numPr>
          <w:ilvl w:val="0"/>
          <w:numId w:val="30"/>
        </w:numPr>
        <w:spacing w:line="360" w:lineRule="auto"/>
      </w:pPr>
      <w:proofErr w:type="gramStart"/>
      <w:r>
        <w:t>wpłat</w:t>
      </w:r>
      <w:proofErr w:type="gramEnd"/>
      <w:r w:rsidRPr="00BB22E3">
        <w:t xml:space="preserve"> rodziców związane z utrzymaniem Gminnego Przedszkola  -</w:t>
      </w:r>
      <w:r>
        <w:t xml:space="preserve">  </w:t>
      </w:r>
      <w:r w:rsidR="00AB6D8D">
        <w:t xml:space="preserve">     </w:t>
      </w:r>
      <w:r>
        <w:t>10</w:t>
      </w:r>
      <w:r w:rsidRPr="00BB22E3">
        <w:t xml:space="preserve">.000,00 </w:t>
      </w:r>
      <w:proofErr w:type="gramStart"/>
      <w:r w:rsidRPr="00BB22E3">
        <w:t>zł</w:t>
      </w:r>
      <w:proofErr w:type="gramEnd"/>
      <w:r w:rsidRPr="00BB22E3">
        <w:t>,</w:t>
      </w:r>
    </w:p>
    <w:p w:rsidR="00007B61" w:rsidRPr="00BB22E3" w:rsidRDefault="00007B61" w:rsidP="00227D1B">
      <w:pPr>
        <w:numPr>
          <w:ilvl w:val="0"/>
          <w:numId w:val="30"/>
        </w:numPr>
        <w:spacing w:line="360" w:lineRule="auto"/>
      </w:pPr>
      <w:proofErr w:type="gramStart"/>
      <w:r>
        <w:t>wpływów</w:t>
      </w:r>
      <w:proofErr w:type="gramEnd"/>
      <w:r w:rsidRPr="00BB22E3">
        <w:t xml:space="preserve"> z usług za żywienie dzieci w Przedszkolu -  </w:t>
      </w:r>
      <w:r w:rsidRPr="00BB22E3">
        <w:tab/>
        <w:t xml:space="preserve">         </w:t>
      </w:r>
      <w:r>
        <w:t xml:space="preserve">   </w:t>
      </w:r>
      <w:r w:rsidR="00AB6D8D">
        <w:t xml:space="preserve">              </w:t>
      </w:r>
      <w:r>
        <w:t xml:space="preserve"> </w:t>
      </w:r>
      <w:r w:rsidRPr="00BB22E3">
        <w:t>4</w:t>
      </w:r>
      <w:r>
        <w:t>0</w:t>
      </w:r>
      <w:r w:rsidRPr="00BB22E3">
        <w:t xml:space="preserve">.000,00 </w:t>
      </w:r>
      <w:proofErr w:type="gramStart"/>
      <w:r w:rsidRPr="00BB22E3">
        <w:t>zł</w:t>
      </w:r>
      <w:proofErr w:type="gramEnd"/>
    </w:p>
    <w:p w:rsidR="00007B61" w:rsidRPr="00BB22E3" w:rsidRDefault="00007B61" w:rsidP="00227D1B">
      <w:pPr>
        <w:numPr>
          <w:ilvl w:val="0"/>
          <w:numId w:val="30"/>
        </w:numPr>
        <w:spacing w:line="360" w:lineRule="auto"/>
      </w:pPr>
      <w:proofErr w:type="gramStart"/>
      <w:r>
        <w:t>wpływów</w:t>
      </w:r>
      <w:proofErr w:type="gramEnd"/>
      <w:r w:rsidRPr="00BB22E3">
        <w:t xml:space="preserve"> z usług za żywienie dzieci –Stołówka szkolna - </w:t>
      </w:r>
      <w:r w:rsidRPr="00BB22E3">
        <w:tab/>
        <w:t xml:space="preserve">       </w:t>
      </w:r>
      <w:r>
        <w:t xml:space="preserve">    </w:t>
      </w:r>
      <w:r w:rsidRPr="00BB22E3">
        <w:t>1</w:t>
      </w:r>
      <w:r>
        <w:t>15</w:t>
      </w:r>
      <w:r w:rsidRPr="00BB22E3">
        <w:t xml:space="preserve">.000,00 </w:t>
      </w:r>
      <w:proofErr w:type="gramStart"/>
      <w:r w:rsidRPr="00BB22E3">
        <w:t>zł</w:t>
      </w:r>
      <w:proofErr w:type="gramEnd"/>
      <w:r w:rsidRPr="00BB22E3">
        <w:t>,</w:t>
      </w:r>
    </w:p>
    <w:p w:rsidR="00007B61" w:rsidRDefault="00007B61" w:rsidP="00007B61">
      <w:pPr>
        <w:pStyle w:val="Nagwek3"/>
      </w:pPr>
      <w:r>
        <w:t>DZIAŁ 852</w:t>
      </w:r>
    </w:p>
    <w:p w:rsidR="00007B61" w:rsidRDefault="00007B61" w:rsidP="00007B61">
      <w:pPr>
        <w:spacing w:line="360" w:lineRule="auto"/>
        <w:ind w:left="60"/>
        <w:rPr>
          <w:sz w:val="26"/>
        </w:rPr>
      </w:pPr>
      <w:r>
        <w:rPr>
          <w:sz w:val="26"/>
        </w:rPr>
        <w:t>10</w:t>
      </w:r>
      <w:r w:rsidRPr="00B31CCD">
        <w:rPr>
          <w:sz w:val="26"/>
        </w:rPr>
        <w:t>.</w:t>
      </w:r>
      <w:r>
        <w:rPr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POMOC  SPOŁECZNA</w:t>
      </w:r>
      <w:proofErr w:type="gramEnd"/>
      <w:r>
        <w:rPr>
          <w:sz w:val="26"/>
          <w:u w:val="single"/>
        </w:rPr>
        <w:t xml:space="preserve">   </w:t>
      </w:r>
      <w:r>
        <w:rPr>
          <w:sz w:val="26"/>
        </w:rPr>
        <w:t xml:space="preserve"> –    plan   1.808.000,00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.</w:t>
      </w:r>
    </w:p>
    <w:p w:rsidR="00007B61" w:rsidRDefault="00007B61" w:rsidP="00007B61">
      <w:pPr>
        <w:spacing w:line="360" w:lineRule="auto"/>
        <w:ind w:left="60"/>
      </w:pPr>
      <w:r w:rsidRPr="00B53324">
        <w:t xml:space="preserve">Na planowane </w:t>
      </w:r>
      <w:r>
        <w:t xml:space="preserve">dochody w ogólnej kwocie 1.808.000,00 zł, składają </w:t>
      </w:r>
      <w:proofErr w:type="gramStart"/>
      <w:r>
        <w:t>się :</w:t>
      </w:r>
      <w:proofErr w:type="gramEnd"/>
    </w:p>
    <w:p w:rsidR="00007B61" w:rsidRDefault="00007B61" w:rsidP="00227D1B">
      <w:pPr>
        <w:numPr>
          <w:ilvl w:val="0"/>
          <w:numId w:val="47"/>
        </w:numPr>
        <w:spacing w:line="360" w:lineRule="auto"/>
      </w:pPr>
      <w:proofErr w:type="gramStart"/>
      <w:r>
        <w:t>dochody</w:t>
      </w:r>
      <w:proofErr w:type="gramEnd"/>
      <w:r>
        <w:t xml:space="preserve"> z tytułu planowanych do otrzymania dotacji związanych z realizacją zadań zleconych w kwocie 1.536.000,00 zł, na sfinansowanie zadań z </w:t>
      </w:r>
      <w:proofErr w:type="gramStart"/>
      <w:r>
        <w:t xml:space="preserve">zakresu : </w:t>
      </w:r>
      <w:proofErr w:type="gramEnd"/>
    </w:p>
    <w:p w:rsidR="00007B61" w:rsidRDefault="00007B61" w:rsidP="00227D1B">
      <w:pPr>
        <w:numPr>
          <w:ilvl w:val="1"/>
          <w:numId w:val="47"/>
        </w:numPr>
        <w:spacing w:line="360" w:lineRule="auto"/>
      </w:pPr>
      <w:r>
        <w:t xml:space="preserve">wypłat świadczeń rodzinnych, funduszu alimentacyjnego oraz składki na ubezpieczenie emerytalne i rentowe z ubezpieczenia </w:t>
      </w:r>
      <w:proofErr w:type="gramStart"/>
      <w:r>
        <w:t>społecznego ,</w:t>
      </w:r>
      <w:proofErr w:type="gramEnd"/>
    </w:p>
    <w:p w:rsidR="00007B61" w:rsidRDefault="00007B61" w:rsidP="00227D1B">
      <w:pPr>
        <w:numPr>
          <w:ilvl w:val="0"/>
          <w:numId w:val="47"/>
        </w:numPr>
        <w:spacing w:line="360" w:lineRule="auto"/>
      </w:pPr>
      <w:proofErr w:type="gramStart"/>
      <w:r>
        <w:t>dotacje</w:t>
      </w:r>
      <w:proofErr w:type="gramEnd"/>
      <w:r>
        <w:t xml:space="preserve"> celowe na realizację własnych zadań bieżących gmin w kwocie 267.000,00 zł, na </w:t>
      </w:r>
      <w:proofErr w:type="gramStart"/>
      <w:r>
        <w:t xml:space="preserve">sfinansowanie : </w:t>
      </w:r>
      <w:proofErr w:type="gramEnd"/>
    </w:p>
    <w:p w:rsidR="00007B61" w:rsidRDefault="00007B61" w:rsidP="00227D1B">
      <w:pPr>
        <w:numPr>
          <w:ilvl w:val="0"/>
          <w:numId w:val="48"/>
        </w:numPr>
        <w:spacing w:line="360" w:lineRule="auto"/>
      </w:pPr>
      <w:proofErr w:type="gramStart"/>
      <w:r>
        <w:t>opłacenie</w:t>
      </w:r>
      <w:proofErr w:type="gramEnd"/>
      <w:r>
        <w:t xml:space="preserve"> składki na ubezpieczenie zdrowotne za osoby pobierające niektóre świadczenia z pomocy społecznej, niektóre świadczenia rodzinne, oraz za osoby uczestniczące w zajęciach w </w:t>
      </w:r>
      <w:proofErr w:type="spellStart"/>
      <w:r>
        <w:t>centrum</w:t>
      </w:r>
      <w:proofErr w:type="spellEnd"/>
      <w:r>
        <w:t xml:space="preserve"> integracji społecznej w kwocie 7.000,00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numPr>
          <w:ilvl w:val="0"/>
          <w:numId w:val="48"/>
        </w:numPr>
        <w:spacing w:line="360" w:lineRule="auto"/>
      </w:pPr>
      <w:proofErr w:type="gramStart"/>
      <w:r>
        <w:t>wypłat</w:t>
      </w:r>
      <w:proofErr w:type="gramEnd"/>
      <w:r>
        <w:t xml:space="preserve"> zasiłków okresowych oraz składki na ubezpieczenie emerytalne i rentowe w kwocie 82.000,00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numPr>
          <w:ilvl w:val="0"/>
          <w:numId w:val="48"/>
        </w:numPr>
        <w:spacing w:line="360" w:lineRule="auto"/>
      </w:pPr>
      <w:proofErr w:type="gramStart"/>
      <w:r>
        <w:t>wypłat</w:t>
      </w:r>
      <w:proofErr w:type="gramEnd"/>
      <w:r>
        <w:t xml:space="preserve"> zasiłków stałych w kwocie 67.000,00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numPr>
          <w:ilvl w:val="0"/>
          <w:numId w:val="48"/>
        </w:numPr>
        <w:spacing w:line="360" w:lineRule="auto"/>
      </w:pPr>
      <w:proofErr w:type="gramStart"/>
      <w:r>
        <w:t>utrzymanie</w:t>
      </w:r>
      <w:proofErr w:type="gramEnd"/>
      <w:r>
        <w:t xml:space="preserve"> ośrodka pomocy społecznej w kwocie 82.000,00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numPr>
          <w:ilvl w:val="0"/>
          <w:numId w:val="48"/>
        </w:numPr>
        <w:spacing w:line="360" w:lineRule="auto"/>
      </w:pPr>
      <w:proofErr w:type="gramStart"/>
      <w:r>
        <w:t>dofinansowanie</w:t>
      </w:r>
      <w:proofErr w:type="gramEnd"/>
      <w:r>
        <w:t xml:space="preserve"> realizacji Rządowego programu „ Posiłek dla potrzebujących”, w kwocie 29.000,00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numPr>
          <w:ilvl w:val="0"/>
          <w:numId w:val="47"/>
        </w:numPr>
        <w:spacing w:line="360" w:lineRule="auto"/>
      </w:pPr>
      <w:proofErr w:type="gramStart"/>
      <w:r>
        <w:t>dochody</w:t>
      </w:r>
      <w:proofErr w:type="gramEnd"/>
      <w:r>
        <w:t xml:space="preserve"> z tytułu zwrotu zaliczek alimentacyjnych i świadczeń z funduszu </w:t>
      </w:r>
    </w:p>
    <w:p w:rsidR="00007B61" w:rsidRDefault="00007B61" w:rsidP="00007B61">
      <w:pPr>
        <w:spacing w:line="360" w:lineRule="auto"/>
        <w:ind w:left="420"/>
      </w:pPr>
      <w:r>
        <w:t xml:space="preserve">     </w:t>
      </w:r>
      <w:proofErr w:type="gramStart"/>
      <w:r>
        <w:t>alimentacyjnego</w:t>
      </w:r>
      <w:proofErr w:type="gramEnd"/>
      <w:r>
        <w:t xml:space="preserve"> w kwocie 5.000,00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pStyle w:val="Nagwek3"/>
      </w:pPr>
      <w:r>
        <w:t>DZIAŁ 900</w:t>
      </w:r>
    </w:p>
    <w:p w:rsidR="00007B61" w:rsidRDefault="00007B61" w:rsidP="00007B61">
      <w:pPr>
        <w:spacing w:line="360" w:lineRule="auto"/>
        <w:ind w:left="60"/>
        <w:rPr>
          <w:sz w:val="26"/>
        </w:rPr>
      </w:pPr>
      <w:proofErr w:type="gramStart"/>
      <w:r w:rsidRPr="008C3B19">
        <w:rPr>
          <w:sz w:val="26"/>
        </w:rPr>
        <w:t>1</w:t>
      </w:r>
      <w:r>
        <w:rPr>
          <w:sz w:val="26"/>
        </w:rPr>
        <w:t>1</w:t>
      </w:r>
      <w:r w:rsidRPr="008C3B19">
        <w:rPr>
          <w:sz w:val="26"/>
        </w:rPr>
        <w:t xml:space="preserve"> .</w:t>
      </w:r>
      <w:r>
        <w:rPr>
          <w:sz w:val="26"/>
          <w:u w:val="single"/>
        </w:rPr>
        <w:t>GOSPODARKA  KOMUNALNA</w:t>
      </w:r>
      <w:proofErr w:type="gramEnd"/>
      <w:r>
        <w:rPr>
          <w:sz w:val="26"/>
          <w:u w:val="single"/>
        </w:rPr>
        <w:t xml:space="preserve">  I  OCHRONA  ŚRODOWISKA </w:t>
      </w:r>
      <w:r>
        <w:rPr>
          <w:sz w:val="26"/>
        </w:rPr>
        <w:t xml:space="preserve"> –   plan 2.735.978,00  </w:t>
      </w:r>
      <w:proofErr w:type="gramStart"/>
      <w:r>
        <w:rPr>
          <w:sz w:val="26"/>
        </w:rPr>
        <w:t>zł .</w:t>
      </w:r>
      <w:proofErr w:type="gramEnd"/>
    </w:p>
    <w:p w:rsidR="00007B61" w:rsidRDefault="00007B61" w:rsidP="00007B61">
      <w:pPr>
        <w:spacing w:line="360" w:lineRule="auto"/>
        <w:ind w:left="60"/>
      </w:pPr>
      <w:r>
        <w:t xml:space="preserve">Zakłada się uzyskanie dochodów w kwocie 2.735.978,00 </w:t>
      </w:r>
      <w:proofErr w:type="gramStart"/>
      <w:r>
        <w:t xml:space="preserve">zł . </w:t>
      </w:r>
      <w:proofErr w:type="gramEnd"/>
      <w:r>
        <w:t>W 2012 roku planuje się:</w:t>
      </w:r>
    </w:p>
    <w:p w:rsidR="00007B61" w:rsidRDefault="00007B61" w:rsidP="00007B61">
      <w:pPr>
        <w:spacing w:line="360" w:lineRule="auto"/>
        <w:ind w:left="60"/>
      </w:pPr>
      <w:proofErr w:type="gramStart"/>
      <w:r>
        <w:t>-  wpływy</w:t>
      </w:r>
      <w:proofErr w:type="gramEnd"/>
      <w:r>
        <w:t xml:space="preserve"> za odprowadzanie ścieków do oczyszczalni  oraz wpłaty za użytkowanie przydomowych oczyszczalni ścieków w kwocie 197.408,00 </w:t>
      </w:r>
      <w:proofErr w:type="gramStart"/>
      <w:r>
        <w:t>zł ,</w:t>
      </w:r>
      <w:proofErr w:type="gramEnd"/>
    </w:p>
    <w:p w:rsidR="00007B61" w:rsidRDefault="00007B61" w:rsidP="00007B61">
      <w:pPr>
        <w:spacing w:line="360" w:lineRule="auto"/>
        <w:ind w:left="60"/>
      </w:pPr>
      <w:proofErr w:type="gramStart"/>
      <w:r>
        <w:t>-  wpływy</w:t>
      </w:r>
      <w:proofErr w:type="gramEnd"/>
      <w:r>
        <w:t xml:space="preserve"> z tytułu odsetek , kosztów upomnień od zaległych  wpłat w kwocie 408,00 zł,</w:t>
      </w:r>
    </w:p>
    <w:p w:rsidR="00007B61" w:rsidRDefault="00007B61" w:rsidP="00007B61">
      <w:pPr>
        <w:spacing w:line="360" w:lineRule="auto"/>
        <w:ind w:left="60"/>
      </w:pPr>
      <w:r>
        <w:t xml:space="preserve">- wpływy z opłat za usługi sprzętem </w:t>
      </w:r>
      <w:proofErr w:type="gramStart"/>
      <w:r>
        <w:t>komunalnym  w</w:t>
      </w:r>
      <w:proofErr w:type="gramEnd"/>
      <w:r>
        <w:t xml:space="preserve"> kwocie 40.000,00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spacing w:line="360" w:lineRule="auto"/>
        <w:ind w:left="60"/>
      </w:pPr>
      <w:r w:rsidRPr="00870923">
        <w:t xml:space="preserve">W tym </w:t>
      </w:r>
      <w:proofErr w:type="gramStart"/>
      <w:r w:rsidRPr="00870923">
        <w:t>dziale  planowane</w:t>
      </w:r>
      <w:proofErr w:type="gramEnd"/>
      <w:r w:rsidRPr="00870923">
        <w:t xml:space="preserve"> są do otrzymania środki pochodzące</w:t>
      </w:r>
      <w:r>
        <w:t>:</w:t>
      </w:r>
    </w:p>
    <w:p w:rsidR="00007B61" w:rsidRDefault="00007B61" w:rsidP="00227D1B">
      <w:pPr>
        <w:numPr>
          <w:ilvl w:val="0"/>
          <w:numId w:val="52"/>
        </w:numPr>
        <w:spacing w:line="360" w:lineRule="auto"/>
      </w:pPr>
      <w:proofErr w:type="gramStart"/>
      <w:r>
        <w:t>z</w:t>
      </w:r>
      <w:proofErr w:type="gramEnd"/>
      <w:r>
        <w:t xml:space="preserve"> Regionalnego Programu Operacyjnego Województwa Podlaskiego w ramach działania 2.1 Region atrakcyjny inwestycjom, </w:t>
      </w:r>
      <w:proofErr w:type="spellStart"/>
      <w:r>
        <w:t>Poddziałania</w:t>
      </w:r>
      <w:proofErr w:type="spellEnd"/>
      <w:r>
        <w:t xml:space="preserve"> 1.2.1 Tereny </w:t>
      </w:r>
      <w:proofErr w:type="gramStart"/>
      <w:r>
        <w:t>inwestycyjne  „ Kompleksowe</w:t>
      </w:r>
      <w:proofErr w:type="gramEnd"/>
      <w:r>
        <w:t xml:space="preserve"> uzbrojenie terenów przemysłowych w Czyżewie w infrastrukturę techniczną”  w kwocie : 1.684.592,00 </w:t>
      </w:r>
      <w:proofErr w:type="gramStart"/>
      <w:r>
        <w:t>zł</w:t>
      </w:r>
      <w:proofErr w:type="gramEnd"/>
      <w:r>
        <w:t>,</w:t>
      </w:r>
    </w:p>
    <w:p w:rsidR="00007B61" w:rsidRPr="00EF70D4" w:rsidRDefault="00007B61" w:rsidP="00227D1B">
      <w:pPr>
        <w:numPr>
          <w:ilvl w:val="0"/>
          <w:numId w:val="51"/>
        </w:numPr>
        <w:spacing w:line="360" w:lineRule="auto"/>
      </w:pPr>
      <w:proofErr w:type="gramStart"/>
      <w:r w:rsidRPr="00870923">
        <w:lastRenderedPageBreak/>
        <w:t>z  Europejskiego</w:t>
      </w:r>
      <w:proofErr w:type="gramEnd"/>
      <w:r w:rsidRPr="00870923">
        <w:t xml:space="preserve"> Funduszu Rolnego na Rzecz Rozwoju Obszar</w:t>
      </w:r>
      <w:r>
        <w:t>ów Wiejskich w ramach programu „</w:t>
      </w:r>
      <w:r w:rsidRPr="00870923">
        <w:t>Program Rozwoju Obszarów Wiejskich</w:t>
      </w:r>
      <w:r>
        <w:t>”</w:t>
      </w:r>
      <w:r w:rsidRPr="00870923">
        <w:t xml:space="preserve"> z działania </w:t>
      </w:r>
      <w:r>
        <w:t xml:space="preserve">Podstawowe usługi dla gospodarki i ludności wiejskiej </w:t>
      </w:r>
      <w:r w:rsidRPr="00870923">
        <w:t xml:space="preserve"> </w:t>
      </w:r>
      <w:r>
        <w:t>: Budowa targowiska „ Mój Rynek”</w:t>
      </w:r>
      <w:r w:rsidRPr="00870923">
        <w:t xml:space="preserve">  w kwocie </w:t>
      </w:r>
      <w:r>
        <w:t xml:space="preserve">-  813.978,00 </w:t>
      </w:r>
      <w:proofErr w:type="gramStart"/>
      <w:r>
        <w:t>zł</w:t>
      </w:r>
      <w:proofErr w:type="gramEnd"/>
      <w:r>
        <w:t xml:space="preserve">. </w:t>
      </w:r>
      <w:r w:rsidRPr="00EF70D4">
        <w:tab/>
      </w:r>
      <w:r w:rsidRPr="00EF70D4">
        <w:tab/>
      </w:r>
    </w:p>
    <w:p w:rsidR="00007B61" w:rsidRDefault="00007B61" w:rsidP="00007B61">
      <w:pPr>
        <w:pStyle w:val="Tekstblokowy"/>
        <w:ind w:left="0" w:right="0"/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</w:t>
      </w:r>
    </w:p>
    <w:p w:rsidR="00007B61" w:rsidRPr="00887FE1" w:rsidRDefault="00007B61" w:rsidP="00007B61">
      <w:pPr>
        <w:pStyle w:val="Tekstblokowy"/>
        <w:ind w:left="0" w:right="0"/>
        <w:jc w:val="both"/>
        <w:rPr>
          <w:b/>
          <w:sz w:val="28"/>
          <w:szCs w:val="28"/>
        </w:rPr>
      </w:pPr>
      <w:r w:rsidRPr="00887FE1">
        <w:rPr>
          <w:b/>
          <w:sz w:val="28"/>
          <w:szCs w:val="28"/>
        </w:rPr>
        <w:t xml:space="preserve"> DZIAŁ  921</w:t>
      </w:r>
    </w:p>
    <w:p w:rsidR="00007B61" w:rsidRDefault="00007B61" w:rsidP="00007B61">
      <w:pPr>
        <w:pStyle w:val="Tekstblokowy"/>
        <w:ind w:left="0" w:right="0"/>
        <w:jc w:val="both"/>
        <w:rPr>
          <w:b/>
          <w:sz w:val="26"/>
          <w:szCs w:val="24"/>
        </w:rPr>
      </w:pPr>
    </w:p>
    <w:p w:rsidR="00007B61" w:rsidRDefault="00007B61" w:rsidP="00007B61">
      <w:pPr>
        <w:pStyle w:val="Tekstblokowy"/>
        <w:ind w:left="0" w:right="0"/>
        <w:jc w:val="both"/>
        <w:rPr>
          <w:szCs w:val="24"/>
        </w:rPr>
      </w:pPr>
      <w:r>
        <w:rPr>
          <w:szCs w:val="24"/>
        </w:rPr>
        <w:t xml:space="preserve">12. </w:t>
      </w:r>
      <w:r w:rsidRPr="00B60D6F">
        <w:rPr>
          <w:szCs w:val="24"/>
        </w:rPr>
        <w:t xml:space="preserve">   </w:t>
      </w:r>
      <w:r w:rsidRPr="00B60D6F">
        <w:rPr>
          <w:szCs w:val="24"/>
          <w:u w:val="single"/>
        </w:rPr>
        <w:t>KULTURA I OCHRONA DZIEDZICTWA NARODOWEGO</w:t>
      </w:r>
      <w:r>
        <w:rPr>
          <w:szCs w:val="24"/>
          <w:u w:val="single"/>
        </w:rPr>
        <w:t xml:space="preserve"> </w:t>
      </w:r>
      <w:r w:rsidRPr="00B60D6F">
        <w:rPr>
          <w:szCs w:val="24"/>
        </w:rPr>
        <w:t>–</w:t>
      </w:r>
      <w:r>
        <w:rPr>
          <w:szCs w:val="24"/>
        </w:rPr>
        <w:t xml:space="preserve"> </w:t>
      </w:r>
      <w:r w:rsidRPr="00B60D6F">
        <w:rPr>
          <w:szCs w:val="24"/>
        </w:rPr>
        <w:t xml:space="preserve">plan </w:t>
      </w:r>
      <w:r>
        <w:rPr>
          <w:szCs w:val="24"/>
        </w:rPr>
        <w:t>816</w:t>
      </w:r>
      <w:r w:rsidRPr="00B60D6F">
        <w:rPr>
          <w:szCs w:val="24"/>
        </w:rPr>
        <w:t>.</w:t>
      </w:r>
      <w:r>
        <w:rPr>
          <w:szCs w:val="24"/>
        </w:rPr>
        <w:t>339</w:t>
      </w:r>
      <w:r w:rsidRPr="00B60D6F">
        <w:rPr>
          <w:szCs w:val="24"/>
        </w:rPr>
        <w:t xml:space="preserve">,00 </w:t>
      </w:r>
      <w:proofErr w:type="gramStart"/>
      <w:r w:rsidRPr="00887FE1">
        <w:rPr>
          <w:szCs w:val="24"/>
        </w:rPr>
        <w:t>zł</w:t>
      </w:r>
      <w:proofErr w:type="gramEnd"/>
      <w:r w:rsidRPr="00887FE1">
        <w:rPr>
          <w:szCs w:val="24"/>
        </w:rPr>
        <w:t>.</w:t>
      </w:r>
    </w:p>
    <w:p w:rsidR="00007B61" w:rsidRPr="00887FE1" w:rsidRDefault="00007B61" w:rsidP="00007B61">
      <w:pPr>
        <w:pStyle w:val="Tekstblokowy"/>
        <w:ind w:left="0" w:right="0"/>
        <w:jc w:val="both"/>
        <w:rPr>
          <w:szCs w:val="24"/>
        </w:rPr>
      </w:pPr>
    </w:p>
    <w:p w:rsidR="00007B61" w:rsidRDefault="00007B61" w:rsidP="00007B61">
      <w:pPr>
        <w:spacing w:line="360" w:lineRule="auto"/>
        <w:ind w:left="180" w:hanging="180"/>
        <w:jc w:val="both"/>
        <w:rPr>
          <w:bCs/>
        </w:rPr>
      </w:pPr>
      <w:r>
        <w:rPr>
          <w:bCs/>
        </w:rPr>
        <w:t xml:space="preserve">   </w:t>
      </w:r>
      <w:r w:rsidRPr="00BE22D2">
        <w:rPr>
          <w:bCs/>
        </w:rPr>
        <w:t xml:space="preserve">Dochody w tym dziale w kwocie </w:t>
      </w:r>
      <w:r>
        <w:rPr>
          <w:bCs/>
        </w:rPr>
        <w:t xml:space="preserve">816.339,00 </w:t>
      </w:r>
      <w:proofErr w:type="gramStart"/>
      <w:r>
        <w:rPr>
          <w:bCs/>
        </w:rPr>
        <w:t xml:space="preserve">zł , </w:t>
      </w:r>
      <w:proofErr w:type="gramEnd"/>
      <w:r>
        <w:rPr>
          <w:bCs/>
        </w:rPr>
        <w:t>to:</w:t>
      </w:r>
    </w:p>
    <w:p w:rsidR="00007B61" w:rsidRPr="00476A43" w:rsidRDefault="00007B61" w:rsidP="00227D1B">
      <w:pPr>
        <w:numPr>
          <w:ilvl w:val="0"/>
          <w:numId w:val="45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4 Leader, z działania wdrożeni lokalnych strategii rozwoju-małe projekty  w kwocie 75.000,00 </w:t>
      </w:r>
      <w:proofErr w:type="gramStart"/>
      <w:r>
        <w:rPr>
          <w:bCs/>
        </w:rPr>
        <w:t>zł,  z</w:t>
      </w:r>
      <w:proofErr w:type="gramEnd"/>
      <w:r>
        <w:rPr>
          <w:bCs/>
        </w:rPr>
        <w:t xml:space="preserve"> przeznaczeniem na zadanie  „Ośrodek Edukacji Regionalnej i Promocji w Czyżewie ” ,</w:t>
      </w:r>
    </w:p>
    <w:p w:rsidR="00007B61" w:rsidRPr="00476A43" w:rsidRDefault="00007B61" w:rsidP="00227D1B">
      <w:pPr>
        <w:numPr>
          <w:ilvl w:val="0"/>
          <w:numId w:val="45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4 Leader, z działania wdrożeni lokalnych strategii rozwoju-małe projekty  w kwocie 25.000,00 </w:t>
      </w:r>
      <w:proofErr w:type="gramStart"/>
      <w:r>
        <w:rPr>
          <w:bCs/>
        </w:rPr>
        <w:t>zł,  z</w:t>
      </w:r>
      <w:proofErr w:type="gramEnd"/>
      <w:r>
        <w:rPr>
          <w:bCs/>
        </w:rPr>
        <w:t xml:space="preserve"> przeznaczeniem na zadanie  „Wyposażenie świetlicy wiejskiej w miejscowości Siennica </w:t>
      </w:r>
      <w:proofErr w:type="spellStart"/>
      <w:r>
        <w:rPr>
          <w:bCs/>
        </w:rPr>
        <w:t>Lipusy</w:t>
      </w:r>
      <w:proofErr w:type="spellEnd"/>
      <w:r>
        <w:rPr>
          <w:bCs/>
        </w:rPr>
        <w:t>”,</w:t>
      </w:r>
    </w:p>
    <w:p w:rsidR="00007B61" w:rsidRPr="00476A43" w:rsidRDefault="00007B61" w:rsidP="00227D1B">
      <w:pPr>
        <w:numPr>
          <w:ilvl w:val="0"/>
          <w:numId w:val="45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3  w kwocie 418.693,00 </w:t>
      </w:r>
      <w:proofErr w:type="gramStart"/>
      <w:r>
        <w:rPr>
          <w:bCs/>
        </w:rPr>
        <w:t>zł,  z</w:t>
      </w:r>
      <w:proofErr w:type="gramEnd"/>
      <w:r>
        <w:rPr>
          <w:bCs/>
        </w:rPr>
        <w:t xml:space="preserve"> przeznaczeniem na zadanie inwestycyjne „Remont świetlic wiejskich wraz z wyposażeniem w miejscowościach Dmochy Wochy, Kaczyn Herbasy, Dąbrowa Nowa Wieś” ,</w:t>
      </w:r>
    </w:p>
    <w:p w:rsidR="00007B61" w:rsidRPr="00B82A7A" w:rsidRDefault="00007B61" w:rsidP="00227D1B">
      <w:pPr>
        <w:numPr>
          <w:ilvl w:val="0"/>
          <w:numId w:val="45"/>
        </w:numPr>
        <w:spacing w:line="360" w:lineRule="auto"/>
        <w:jc w:val="both"/>
      </w:pPr>
      <w:r w:rsidRPr="00B82A7A">
        <w:rPr>
          <w:bCs/>
        </w:rPr>
        <w:t xml:space="preserve">planowane do otrzymania środki pochodzące z Europejskiego Funduszu Rozwoju Regionalnego w ramach </w:t>
      </w:r>
      <w:proofErr w:type="gramStart"/>
      <w:r w:rsidRPr="00B82A7A">
        <w:rPr>
          <w:bCs/>
        </w:rPr>
        <w:t>programu  „Program</w:t>
      </w:r>
      <w:proofErr w:type="gramEnd"/>
      <w:r w:rsidRPr="00B82A7A">
        <w:rPr>
          <w:bCs/>
        </w:rPr>
        <w:t xml:space="preserve"> Rozwoju Obszarów Wiejskich „  z działania Odnowa i Rozwój Wsi –Oś 3  w kwocie </w:t>
      </w:r>
      <w:r>
        <w:rPr>
          <w:bCs/>
        </w:rPr>
        <w:t>297</w:t>
      </w:r>
      <w:r w:rsidRPr="00B82A7A">
        <w:rPr>
          <w:bCs/>
        </w:rPr>
        <w:t>.</w:t>
      </w:r>
      <w:r>
        <w:rPr>
          <w:bCs/>
        </w:rPr>
        <w:t>646</w:t>
      </w:r>
      <w:r w:rsidRPr="00B82A7A">
        <w:rPr>
          <w:bCs/>
        </w:rPr>
        <w:t xml:space="preserve">,00 </w:t>
      </w:r>
      <w:proofErr w:type="gramStart"/>
      <w:r w:rsidRPr="00B82A7A">
        <w:rPr>
          <w:bCs/>
        </w:rPr>
        <w:t>zł,  z</w:t>
      </w:r>
      <w:proofErr w:type="gramEnd"/>
      <w:r w:rsidRPr="00B82A7A">
        <w:rPr>
          <w:bCs/>
        </w:rPr>
        <w:t xml:space="preserve"> przeznaczeniem na zadanie inwestycyjne „Odnowa miejscowości Rosochate Kościelne i Siennica Święchy” </w:t>
      </w:r>
      <w:r>
        <w:rPr>
          <w:bCs/>
        </w:rPr>
        <w:t>.</w:t>
      </w:r>
    </w:p>
    <w:p w:rsidR="00007B61" w:rsidRDefault="00007B61" w:rsidP="00007B61">
      <w:pPr>
        <w:pStyle w:val="Tekstblokowy"/>
        <w:ind w:left="0" w:right="0"/>
        <w:jc w:val="both"/>
        <w:rPr>
          <w:szCs w:val="24"/>
        </w:rPr>
      </w:pPr>
    </w:p>
    <w:p w:rsidR="00007B61" w:rsidRDefault="00007B61" w:rsidP="00007B61">
      <w:pPr>
        <w:pStyle w:val="Tekstblokowy"/>
        <w:ind w:left="0" w:right="0"/>
        <w:jc w:val="both"/>
        <w:rPr>
          <w:b/>
          <w:sz w:val="26"/>
          <w:szCs w:val="24"/>
        </w:rPr>
      </w:pPr>
    </w:p>
    <w:p w:rsidR="00007B61" w:rsidRDefault="00007B61" w:rsidP="00007B61">
      <w:pPr>
        <w:pStyle w:val="Tekstblokowy"/>
        <w:ind w:left="0" w:right="0"/>
        <w:jc w:val="both"/>
        <w:rPr>
          <w:b/>
          <w:sz w:val="28"/>
          <w:u w:val="single"/>
        </w:rPr>
      </w:pPr>
      <w:proofErr w:type="gramStart"/>
      <w:r>
        <w:rPr>
          <w:b/>
          <w:sz w:val="26"/>
          <w:szCs w:val="24"/>
        </w:rPr>
        <w:t xml:space="preserve">II     </w:t>
      </w:r>
      <w:r>
        <w:rPr>
          <w:b/>
          <w:sz w:val="28"/>
          <w:u w:val="single"/>
        </w:rPr>
        <w:t>W</w:t>
      </w:r>
      <w:proofErr w:type="gramEnd"/>
      <w:r>
        <w:rPr>
          <w:b/>
          <w:sz w:val="28"/>
          <w:u w:val="single"/>
        </w:rPr>
        <w:t xml:space="preserve"> Y D A T K I:  </w:t>
      </w:r>
    </w:p>
    <w:p w:rsidR="00007B61" w:rsidRDefault="00007B61" w:rsidP="00007B61">
      <w:pPr>
        <w:pStyle w:val="Tekstblokowy"/>
        <w:ind w:right="0"/>
        <w:jc w:val="both"/>
        <w:rPr>
          <w:bCs/>
          <w:sz w:val="28"/>
          <w:u w:val="single"/>
        </w:rPr>
      </w:pPr>
    </w:p>
    <w:p w:rsidR="00007B61" w:rsidRDefault="00007B61" w:rsidP="00007B61">
      <w:pPr>
        <w:pStyle w:val="Tekstblokowy"/>
        <w:spacing w:line="360" w:lineRule="auto"/>
        <w:ind w:left="360" w:right="0"/>
        <w:jc w:val="both"/>
        <w:rPr>
          <w:bCs/>
        </w:rPr>
      </w:pPr>
      <w:r>
        <w:rPr>
          <w:bCs/>
        </w:rPr>
        <w:t xml:space="preserve">  Projekt planu wydatków budżetowych na 2012 </w:t>
      </w:r>
      <w:proofErr w:type="gramStart"/>
      <w:r>
        <w:rPr>
          <w:bCs/>
        </w:rPr>
        <w:t>rok  wynosi</w:t>
      </w:r>
      <w:proofErr w:type="gramEnd"/>
      <w:r>
        <w:rPr>
          <w:bCs/>
        </w:rPr>
        <w:t xml:space="preserve"> 21.754.000,00 zł w </w:t>
      </w:r>
      <w:proofErr w:type="gramStart"/>
      <w:r>
        <w:rPr>
          <w:bCs/>
        </w:rPr>
        <w:t>tym :</w:t>
      </w:r>
      <w:proofErr w:type="gramEnd"/>
    </w:p>
    <w:p w:rsidR="00007B61" w:rsidRDefault="00007B61" w:rsidP="00227D1B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7.744.493,00 zł (co stanowi 35,60 % ogólnego planu wydatków są to wynagrodzenia osobowe, wynagrodzenia agencyjno </w:t>
      </w:r>
      <w:proofErr w:type="gramStart"/>
      <w:r>
        <w:rPr>
          <w:bCs/>
        </w:rPr>
        <w:t>prowizyjne,  wynagrodzenia</w:t>
      </w:r>
      <w:proofErr w:type="gramEnd"/>
      <w:r>
        <w:rPr>
          <w:bCs/>
        </w:rPr>
        <w:t xml:space="preserve">  bezosobowe, dodatkowe wynagrodzenia roczne, pochodne od płac )</w:t>
      </w:r>
    </w:p>
    <w:p w:rsidR="00007B61" w:rsidRDefault="00007B61" w:rsidP="00227D1B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7.648.797,00 zł (co stanowi 35,16 % ogólnego planu </w:t>
      </w:r>
      <w:proofErr w:type="gramStart"/>
      <w:r>
        <w:rPr>
          <w:bCs/>
        </w:rPr>
        <w:t>wydatków  są</w:t>
      </w:r>
      <w:proofErr w:type="gramEnd"/>
      <w:r>
        <w:rPr>
          <w:bCs/>
        </w:rPr>
        <w:t xml:space="preserve"> to wydatki inwestycyjne i  zakupy inwestycyjne),</w:t>
      </w:r>
    </w:p>
    <w:p w:rsidR="00007B61" w:rsidRDefault="00007B61" w:rsidP="00007B61">
      <w:pPr>
        <w:pStyle w:val="Tekstblokowy"/>
        <w:spacing w:line="360" w:lineRule="auto"/>
        <w:ind w:left="0" w:right="0"/>
        <w:rPr>
          <w:bCs/>
          <w:szCs w:val="24"/>
        </w:rPr>
      </w:pPr>
      <w:r>
        <w:rPr>
          <w:bCs/>
          <w:szCs w:val="24"/>
        </w:rPr>
        <w:t xml:space="preserve"> </w:t>
      </w:r>
      <w:r w:rsidRPr="00F114E9">
        <w:rPr>
          <w:bCs/>
          <w:szCs w:val="24"/>
        </w:rPr>
        <w:t xml:space="preserve">Prognozowane na </w:t>
      </w:r>
      <w:proofErr w:type="gramStart"/>
      <w:r w:rsidRPr="00F114E9">
        <w:rPr>
          <w:bCs/>
          <w:szCs w:val="24"/>
        </w:rPr>
        <w:t xml:space="preserve">rok </w:t>
      </w:r>
      <w:r>
        <w:rPr>
          <w:bCs/>
          <w:szCs w:val="24"/>
        </w:rPr>
        <w:t xml:space="preserve"> 2012 wydatki</w:t>
      </w:r>
      <w:proofErr w:type="gramEnd"/>
      <w:r>
        <w:rPr>
          <w:bCs/>
          <w:szCs w:val="24"/>
        </w:rPr>
        <w:t xml:space="preserve"> majątków to w głównej mierze wydatki związane z   realizacja inwestycji. Gmina zamierza aplikować o środki pochodzące z budżetu Unii Europejskiej. </w:t>
      </w:r>
    </w:p>
    <w:p w:rsidR="00007B61" w:rsidRDefault="00007B61" w:rsidP="00227D1B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lastRenderedPageBreak/>
        <w:t>kwota</w:t>
      </w:r>
      <w:proofErr w:type="gramEnd"/>
      <w:r>
        <w:rPr>
          <w:bCs/>
        </w:rPr>
        <w:t xml:space="preserve"> 102.000,00  zł (co </w:t>
      </w:r>
      <w:proofErr w:type="gramStart"/>
      <w:r>
        <w:rPr>
          <w:bCs/>
        </w:rPr>
        <w:t>stanowi  0,47 % planu</w:t>
      </w:r>
      <w:proofErr w:type="gramEnd"/>
      <w:r>
        <w:rPr>
          <w:bCs/>
        </w:rPr>
        <w:t xml:space="preserve"> wydatków  - jest to  rezerwa  budżetowa),</w:t>
      </w:r>
    </w:p>
    <w:p w:rsidR="00007B61" w:rsidRDefault="00007B61" w:rsidP="00227D1B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30.000,00 zł ( co stanowi</w:t>
      </w:r>
      <w:proofErr w:type="gramStart"/>
      <w:r>
        <w:rPr>
          <w:bCs/>
        </w:rPr>
        <w:t xml:space="preserve"> 0,14 % planu</w:t>
      </w:r>
      <w:proofErr w:type="gramEnd"/>
      <w:r>
        <w:rPr>
          <w:bCs/>
        </w:rPr>
        <w:t xml:space="preserve"> wydatków – wydatki na obsługę długu),</w:t>
      </w:r>
    </w:p>
    <w:p w:rsidR="00007B61" w:rsidRDefault="00007B61" w:rsidP="00227D1B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 6.228.710,00 zł (co stanowi 28,63 % planu </w:t>
      </w:r>
      <w:proofErr w:type="gramStart"/>
      <w:r>
        <w:rPr>
          <w:bCs/>
        </w:rPr>
        <w:t>wydatków  są</w:t>
      </w:r>
      <w:proofErr w:type="gramEnd"/>
      <w:r>
        <w:rPr>
          <w:bCs/>
        </w:rPr>
        <w:t xml:space="preserve"> to pozostałe wydatki) . </w:t>
      </w:r>
    </w:p>
    <w:p w:rsidR="00007B61" w:rsidRPr="00F114E9" w:rsidRDefault="00007B61" w:rsidP="00007B61">
      <w:pPr>
        <w:pStyle w:val="Tekstblokowy"/>
        <w:spacing w:line="360" w:lineRule="auto"/>
        <w:ind w:left="0" w:right="0"/>
        <w:rPr>
          <w:bCs/>
          <w:szCs w:val="24"/>
        </w:rPr>
      </w:pPr>
      <w:r>
        <w:rPr>
          <w:bCs/>
          <w:szCs w:val="24"/>
        </w:rPr>
        <w:t xml:space="preserve">Podział środków na poszczególne zadania przedstawia się następująco: </w:t>
      </w:r>
    </w:p>
    <w:p w:rsidR="00007B61" w:rsidRPr="005D1248" w:rsidRDefault="00007B61" w:rsidP="00007B61">
      <w:pPr>
        <w:pStyle w:val="Tekstblokowy"/>
        <w:spacing w:line="360" w:lineRule="auto"/>
        <w:ind w:left="0" w:right="0"/>
        <w:jc w:val="both"/>
        <w:rPr>
          <w:b/>
          <w:sz w:val="28"/>
        </w:rPr>
      </w:pPr>
      <w:r w:rsidRPr="005D1248">
        <w:rPr>
          <w:b/>
          <w:sz w:val="28"/>
        </w:rPr>
        <w:t xml:space="preserve">  </w:t>
      </w:r>
      <w:r w:rsidRPr="005D1248">
        <w:rPr>
          <w:bCs/>
          <w:sz w:val="28"/>
        </w:rPr>
        <w:t xml:space="preserve">     </w:t>
      </w:r>
      <w:r w:rsidRPr="00A20A0A">
        <w:rPr>
          <w:b/>
          <w:sz w:val="28"/>
        </w:rPr>
        <w:t>DZIAŁ 010</w:t>
      </w:r>
    </w:p>
    <w:p w:rsidR="00007B61" w:rsidRPr="0008798D" w:rsidRDefault="00007B61" w:rsidP="00227D1B">
      <w:pPr>
        <w:pStyle w:val="Tekstblokowy"/>
        <w:numPr>
          <w:ilvl w:val="0"/>
          <w:numId w:val="42"/>
        </w:numPr>
        <w:spacing w:line="360" w:lineRule="auto"/>
        <w:ind w:right="0"/>
        <w:jc w:val="both"/>
        <w:rPr>
          <w:sz w:val="26"/>
        </w:rPr>
      </w:pPr>
      <w:r>
        <w:rPr>
          <w:sz w:val="26"/>
          <w:u w:val="single"/>
        </w:rPr>
        <w:t xml:space="preserve">ROLNICTWO I </w:t>
      </w:r>
      <w:proofErr w:type="gramStart"/>
      <w:r>
        <w:rPr>
          <w:sz w:val="26"/>
          <w:u w:val="single"/>
        </w:rPr>
        <w:t xml:space="preserve">ŁOWIECTWO </w:t>
      </w:r>
      <w:r>
        <w:rPr>
          <w:sz w:val="26"/>
        </w:rPr>
        <w:t xml:space="preserve">–  </w:t>
      </w:r>
      <w:r>
        <w:rPr>
          <w:szCs w:val="24"/>
        </w:rPr>
        <w:t>plan</w:t>
      </w:r>
      <w:proofErr w:type="gramEnd"/>
      <w:r>
        <w:rPr>
          <w:szCs w:val="24"/>
        </w:rPr>
        <w:t xml:space="preserve"> 572.900,00</w:t>
      </w:r>
      <w:r w:rsidRPr="00EF70D4">
        <w:rPr>
          <w:szCs w:val="24"/>
        </w:rPr>
        <w:t xml:space="preserve">  </w:t>
      </w:r>
      <w:proofErr w:type="gramStart"/>
      <w:r w:rsidRPr="00EF70D4">
        <w:rPr>
          <w:szCs w:val="24"/>
        </w:rPr>
        <w:t>zł</w:t>
      </w:r>
      <w:proofErr w:type="gramEnd"/>
      <w:r w:rsidRPr="00EF70D4">
        <w:rPr>
          <w:szCs w:val="24"/>
        </w:rPr>
        <w:t xml:space="preserve">. </w:t>
      </w:r>
    </w:p>
    <w:p w:rsidR="00007B61" w:rsidRPr="0008798D" w:rsidRDefault="00007B61" w:rsidP="00007B61">
      <w:pPr>
        <w:pStyle w:val="Tekstblokowy"/>
        <w:spacing w:line="360" w:lineRule="auto"/>
        <w:ind w:left="240" w:right="0"/>
        <w:jc w:val="both"/>
        <w:rPr>
          <w:szCs w:val="24"/>
        </w:rPr>
      </w:pPr>
      <w:proofErr w:type="gramStart"/>
      <w:r w:rsidRPr="0008798D">
        <w:rPr>
          <w:szCs w:val="24"/>
        </w:rPr>
        <w:t xml:space="preserve">Planowane </w:t>
      </w:r>
      <w:r>
        <w:rPr>
          <w:szCs w:val="24"/>
        </w:rPr>
        <w:t xml:space="preserve"> na</w:t>
      </w:r>
      <w:proofErr w:type="gramEnd"/>
      <w:r>
        <w:rPr>
          <w:szCs w:val="24"/>
        </w:rPr>
        <w:t xml:space="preserve"> 2012 rok środki w wysokości 572.900,00 </w:t>
      </w:r>
      <w:proofErr w:type="gramStart"/>
      <w:r>
        <w:rPr>
          <w:szCs w:val="24"/>
        </w:rPr>
        <w:t>zł  przeznacza</w:t>
      </w:r>
      <w:proofErr w:type="gramEnd"/>
      <w:r>
        <w:rPr>
          <w:szCs w:val="24"/>
        </w:rPr>
        <w:t xml:space="preserve"> się na :</w:t>
      </w:r>
    </w:p>
    <w:p w:rsidR="00007B61" w:rsidRPr="00253BC8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dotację</w:t>
      </w:r>
      <w:proofErr w:type="gramEnd"/>
      <w:r>
        <w:rPr>
          <w:szCs w:val="24"/>
        </w:rPr>
        <w:t xml:space="preserve"> celową</w:t>
      </w:r>
      <w:r w:rsidRPr="00253BC8">
        <w:rPr>
          <w:szCs w:val="24"/>
        </w:rPr>
        <w:t xml:space="preserve"> z budżetu na finansowanie lub dofinansowanie zadań zleconych</w:t>
      </w:r>
      <w:r>
        <w:rPr>
          <w:szCs w:val="24"/>
        </w:rPr>
        <w:t xml:space="preserve"> do realizacji pozostałym jednostkom niezaliczanym do sektora finansów publicznych dla Spółki Wodnej w kwocie - 15.000,00 </w:t>
      </w:r>
      <w:proofErr w:type="gramStart"/>
      <w:r>
        <w:rPr>
          <w:szCs w:val="24"/>
        </w:rPr>
        <w:t>zł ,</w:t>
      </w:r>
      <w:proofErr w:type="gramEnd"/>
    </w:p>
    <w:p w:rsidR="00007B61" w:rsidRPr="00253BC8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53BC8">
        <w:rPr>
          <w:szCs w:val="24"/>
        </w:rPr>
        <w:t xml:space="preserve">ekwiwalent za pranie odzieży </w:t>
      </w:r>
      <w:proofErr w:type="gramStart"/>
      <w:r w:rsidRPr="00253BC8">
        <w:rPr>
          <w:szCs w:val="24"/>
        </w:rPr>
        <w:t>roboc</w:t>
      </w:r>
      <w:r>
        <w:rPr>
          <w:szCs w:val="24"/>
        </w:rPr>
        <w:t>zej   -   7</w:t>
      </w:r>
      <w:r w:rsidRPr="00253BC8">
        <w:rPr>
          <w:szCs w:val="24"/>
        </w:rPr>
        <w:t>00,00 zł</w:t>
      </w:r>
      <w:proofErr w:type="gramEnd"/>
      <w:r w:rsidRPr="00253BC8">
        <w:rPr>
          <w:szCs w:val="24"/>
        </w:rPr>
        <w:t>,</w:t>
      </w:r>
    </w:p>
    <w:p w:rsidR="00007B61" w:rsidRPr="00253BC8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wynagrodzenia</w:t>
      </w:r>
      <w:proofErr w:type="gramEnd"/>
      <w:r>
        <w:rPr>
          <w:szCs w:val="24"/>
        </w:rPr>
        <w:t xml:space="preserve"> osobowe    –   64.8</w:t>
      </w:r>
      <w:r w:rsidRPr="00253BC8">
        <w:rPr>
          <w:szCs w:val="24"/>
        </w:rPr>
        <w:t xml:space="preserve">00,00  </w:t>
      </w:r>
      <w:proofErr w:type="gramStart"/>
      <w:r w:rsidRPr="00253BC8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253BC8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53BC8">
        <w:rPr>
          <w:szCs w:val="24"/>
        </w:rPr>
        <w:t>dodatkowe</w:t>
      </w:r>
      <w:proofErr w:type="gramEnd"/>
      <w:r w:rsidRPr="00253BC8">
        <w:rPr>
          <w:szCs w:val="24"/>
        </w:rPr>
        <w:t xml:space="preserve"> wynagrodzenie roczne  - </w:t>
      </w:r>
      <w:r>
        <w:rPr>
          <w:szCs w:val="24"/>
        </w:rPr>
        <w:t>4</w:t>
      </w:r>
      <w:r w:rsidRPr="00253BC8">
        <w:rPr>
          <w:szCs w:val="24"/>
        </w:rPr>
        <w:t>.</w:t>
      </w:r>
      <w:r>
        <w:rPr>
          <w:szCs w:val="24"/>
        </w:rPr>
        <w:t>95</w:t>
      </w:r>
      <w:r w:rsidRPr="00253BC8">
        <w:rPr>
          <w:szCs w:val="24"/>
        </w:rPr>
        <w:t xml:space="preserve">0,00 </w:t>
      </w:r>
      <w:proofErr w:type="gramStart"/>
      <w:r w:rsidRPr="00253BC8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253BC8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–  12</w:t>
      </w:r>
      <w:r w:rsidRPr="00253BC8">
        <w:rPr>
          <w:szCs w:val="24"/>
        </w:rPr>
        <w:t>.</w:t>
      </w:r>
      <w:r>
        <w:rPr>
          <w:szCs w:val="24"/>
        </w:rPr>
        <w:t>200</w:t>
      </w:r>
      <w:r w:rsidRPr="00253BC8">
        <w:rPr>
          <w:szCs w:val="24"/>
        </w:rPr>
        <w:t xml:space="preserve">,00  </w:t>
      </w:r>
      <w:proofErr w:type="gramStart"/>
      <w:r w:rsidRPr="00253BC8">
        <w:rPr>
          <w:szCs w:val="24"/>
        </w:rPr>
        <w:t>zł</w:t>
      </w:r>
      <w:proofErr w:type="gramEnd"/>
      <w:r w:rsidRPr="00253BC8">
        <w:rPr>
          <w:szCs w:val="24"/>
        </w:rPr>
        <w:t xml:space="preserve">, </w:t>
      </w:r>
    </w:p>
    <w:p w:rsidR="00007B61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prowizje</w:t>
      </w:r>
      <w:proofErr w:type="gramEnd"/>
      <w:r>
        <w:t xml:space="preserve"> za pobór opłat za dostawę wody   –  9.000,00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materiałów do bieżącego </w:t>
      </w:r>
      <w:proofErr w:type="gramStart"/>
      <w:r>
        <w:t>usuwania  awarii</w:t>
      </w:r>
      <w:proofErr w:type="gramEnd"/>
      <w:r>
        <w:t xml:space="preserve"> wodociągowych ,zakup  odzieży   roboczej i ochronnej dla pracowników, zakup paliwa    –  22.200,00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opłaty  za</w:t>
      </w:r>
      <w:proofErr w:type="gramEnd"/>
      <w:r>
        <w:t xml:space="preserve"> energię  elektryczną oraz  za pobór wody (Wodociągi Wiejskie w  Łomży)         330.000,00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remontowych  - 1.500,00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usług </w:t>
      </w:r>
      <w:proofErr w:type="gramStart"/>
      <w:r>
        <w:t>zdrowotnych  -   250,00 zł</w:t>
      </w:r>
      <w:proofErr w:type="gramEnd"/>
      <w:r>
        <w:t xml:space="preserve"> ( badania okresowe pracowników)</w:t>
      </w:r>
    </w:p>
    <w:p w:rsidR="00007B61" w:rsidRPr="0084023E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  usług</w:t>
      </w:r>
      <w:proofErr w:type="gramEnd"/>
      <w:r>
        <w:t xml:space="preserve"> pozostałych (za badanie wody, oraz  za badanie urządzeń  ciśnieniowych) -  14.000,00  </w:t>
      </w:r>
      <w:proofErr w:type="gramStart"/>
      <w:r>
        <w:t>zł</w:t>
      </w:r>
      <w:proofErr w:type="gramEnd"/>
      <w:r>
        <w:t>,</w:t>
      </w:r>
    </w:p>
    <w:p w:rsidR="00007B61" w:rsidRPr="00410039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dostępu do sieci Internet -1.000,00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</w:pPr>
      <w:r>
        <w:rPr>
          <w:sz w:val="26"/>
        </w:rPr>
        <w:t xml:space="preserve">      </w:t>
      </w:r>
      <w:proofErr w:type="gramStart"/>
      <w:r>
        <w:rPr>
          <w:sz w:val="26"/>
        </w:rPr>
        <w:t>-  za</w:t>
      </w:r>
      <w:proofErr w:type="gramEnd"/>
      <w:r>
        <w:rPr>
          <w:sz w:val="26"/>
        </w:rPr>
        <w:t xml:space="preserve"> </w:t>
      </w:r>
      <w:r>
        <w:t xml:space="preserve">wprowadzanie substancji zanieczyszczających  do środowiska, za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</w:pPr>
      <w:r>
        <w:t xml:space="preserve">        pobór </w:t>
      </w:r>
      <w:proofErr w:type="gramStart"/>
      <w:r>
        <w:t>wody  z</w:t>
      </w:r>
      <w:proofErr w:type="gramEnd"/>
      <w:r>
        <w:t xml:space="preserve"> ujęć podziemnych. – 45.000,00 </w:t>
      </w:r>
      <w:proofErr w:type="gramStart"/>
      <w:r>
        <w:t>zł</w:t>
      </w:r>
      <w:proofErr w:type="gramEnd"/>
      <w:r>
        <w:t xml:space="preserve">, </w:t>
      </w:r>
    </w:p>
    <w:p w:rsidR="00007B61" w:rsidRPr="003A38E7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odpis na zakładowy fundusz świadczeń socjalnych </w:t>
      </w:r>
      <w:proofErr w:type="gramStart"/>
      <w:r>
        <w:t>dla  pracowników</w:t>
      </w:r>
      <w:proofErr w:type="gramEnd"/>
      <w:r>
        <w:t xml:space="preserve"> –  </w:t>
      </w:r>
      <w:proofErr w:type="spellStart"/>
      <w:r>
        <w:t>2.300,00</w:t>
      </w:r>
      <w:proofErr w:type="gramStart"/>
      <w:r>
        <w:t>zł</w:t>
      </w:r>
      <w:proofErr w:type="spellEnd"/>
      <w:proofErr w:type="gramEnd"/>
      <w:r>
        <w:t>,</w:t>
      </w:r>
    </w:p>
    <w:p w:rsidR="00007B61" w:rsidRPr="00B31CCD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wydatki </w:t>
      </w:r>
      <w:proofErr w:type="gramStart"/>
      <w:r>
        <w:t>inwestycyjne :  Rozbudowa</w:t>
      </w:r>
      <w:proofErr w:type="gramEnd"/>
      <w:r>
        <w:t xml:space="preserve"> wodociągów- 20.000,00 </w:t>
      </w:r>
      <w:proofErr w:type="gramStart"/>
      <w:r>
        <w:t>zł</w:t>
      </w:r>
      <w:proofErr w:type="gramEnd"/>
      <w:r>
        <w:t>.</w:t>
      </w:r>
    </w:p>
    <w:p w:rsidR="00007B61" w:rsidRPr="0084023E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wpłaty  na</w:t>
      </w:r>
      <w:proofErr w:type="gramEnd"/>
      <w:r>
        <w:t xml:space="preserve"> rzecz izby rolniczej w wysokości 2 % uzyskanych   wpływów z podatku  rolnego  - 25.000,00  </w:t>
      </w:r>
      <w:proofErr w:type="gramStart"/>
      <w:r>
        <w:t>zł</w:t>
      </w:r>
      <w:proofErr w:type="gramEnd"/>
      <w:r>
        <w:t>,</w:t>
      </w:r>
    </w:p>
    <w:p w:rsidR="00007B61" w:rsidRPr="000E6D09" w:rsidRDefault="00007B61" w:rsidP="00227D1B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pozostałych w kwocie -1.000,00 </w:t>
      </w:r>
      <w:proofErr w:type="gramStart"/>
      <w:r>
        <w:t>zł</w:t>
      </w:r>
      <w:proofErr w:type="gramEnd"/>
      <w:r>
        <w:t>,</w:t>
      </w:r>
    </w:p>
    <w:p w:rsidR="00AB6D8D" w:rsidRDefault="00AB6D8D" w:rsidP="00AB6D8D">
      <w:pPr>
        <w:pStyle w:val="Tekstblokowy"/>
        <w:tabs>
          <w:tab w:val="left" w:pos="851"/>
        </w:tabs>
        <w:spacing w:line="360" w:lineRule="auto"/>
        <w:ind w:left="947" w:right="0"/>
        <w:jc w:val="both"/>
      </w:pP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lastRenderedPageBreak/>
        <w:t xml:space="preserve"> </w:t>
      </w:r>
      <w:r>
        <w:rPr>
          <w:b/>
          <w:sz w:val="28"/>
        </w:rPr>
        <w:t>DZIAŁ 600</w:t>
      </w:r>
    </w:p>
    <w:p w:rsidR="00007B61" w:rsidRDefault="00007B61" w:rsidP="00227D1B">
      <w:pPr>
        <w:pStyle w:val="Tekstblokowy"/>
        <w:numPr>
          <w:ilvl w:val="0"/>
          <w:numId w:val="2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 w:val="26"/>
          <w:u w:val="single"/>
        </w:rPr>
        <w:t>TRANSPORT I ŁĄCZNOŚĆ</w:t>
      </w:r>
      <w:r>
        <w:rPr>
          <w:sz w:val="26"/>
        </w:rPr>
        <w:t xml:space="preserve"> – </w:t>
      </w:r>
      <w:r w:rsidRPr="00F45D14">
        <w:rPr>
          <w:szCs w:val="24"/>
        </w:rPr>
        <w:t xml:space="preserve">plan  </w:t>
      </w:r>
      <w:r>
        <w:rPr>
          <w:szCs w:val="24"/>
        </w:rPr>
        <w:t>3.171.232</w:t>
      </w:r>
      <w:r w:rsidRPr="00F45D14">
        <w:rPr>
          <w:szCs w:val="24"/>
        </w:rPr>
        <w:t xml:space="preserve">,00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 xml:space="preserve">.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 w:rsidRPr="00F45D14">
        <w:rPr>
          <w:szCs w:val="24"/>
        </w:rPr>
        <w:t xml:space="preserve"> </w:t>
      </w:r>
      <w:r>
        <w:rPr>
          <w:szCs w:val="24"/>
        </w:rPr>
        <w:t xml:space="preserve"> Przewiduje się wydatki w kwocie 3.171.232,00 zł, w </w:t>
      </w:r>
      <w:proofErr w:type="gramStart"/>
      <w:r>
        <w:rPr>
          <w:szCs w:val="24"/>
        </w:rPr>
        <w:t xml:space="preserve">tym </w:t>
      </w:r>
      <w:r w:rsidRPr="00F45D14">
        <w:rPr>
          <w:szCs w:val="24"/>
        </w:rPr>
        <w:t xml:space="preserve"> : 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>
        <w:rPr>
          <w:szCs w:val="24"/>
        </w:rPr>
        <w:t xml:space="preserve">     </w:t>
      </w:r>
      <w:proofErr w:type="gramStart"/>
      <w:r>
        <w:rPr>
          <w:szCs w:val="24"/>
        </w:rPr>
        <w:t>-   dotacja</w:t>
      </w:r>
      <w:proofErr w:type="gramEnd"/>
      <w:r>
        <w:rPr>
          <w:szCs w:val="24"/>
        </w:rPr>
        <w:t xml:space="preserve"> celowa na pomoc finansową dla Powiatu Wysokomazowieckiego – </w:t>
      </w:r>
    </w:p>
    <w:p w:rsidR="00007B61" w:rsidRPr="00F45D14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>
        <w:rPr>
          <w:szCs w:val="24"/>
        </w:rPr>
        <w:t xml:space="preserve">          915.259,00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F45D14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 w:val="26"/>
        </w:rPr>
        <w:t xml:space="preserve">-    </w:t>
      </w:r>
      <w:r w:rsidRPr="00F45D14">
        <w:rPr>
          <w:szCs w:val="24"/>
        </w:rPr>
        <w:t>ekwiwalent</w:t>
      </w:r>
      <w:proofErr w:type="gramEnd"/>
      <w:r w:rsidRPr="00F45D14">
        <w:rPr>
          <w:szCs w:val="24"/>
        </w:rPr>
        <w:t xml:space="preserve"> za używanie własnej odzieży  -  500,00 zł,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wynagrodzenia </w:t>
      </w:r>
      <w:proofErr w:type="gramStart"/>
      <w:r>
        <w:t xml:space="preserve">osobowe , </w:t>
      </w:r>
      <w:proofErr w:type="gramEnd"/>
      <w:r>
        <w:t xml:space="preserve">dodatkowe wynagrodzenie roczne -  100.800,00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   -  17.900,00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odpis na zakładowy fundusz świadczeń socjalnych </w:t>
      </w:r>
      <w:proofErr w:type="gramStart"/>
      <w:r>
        <w:t>dla   pracowników</w:t>
      </w:r>
      <w:proofErr w:type="gramEnd"/>
      <w:r>
        <w:t xml:space="preserve">  - 3.450,00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zakup żużlu, żwiru oraz </w:t>
      </w:r>
      <w:proofErr w:type="gramStart"/>
      <w:r>
        <w:t>piasku  na</w:t>
      </w:r>
      <w:proofErr w:type="gramEnd"/>
      <w:r>
        <w:t xml:space="preserve">  poprawę nawierzchni dróg gminnych , ubrania roboczego i ochronnego dla pracowników, paliwo   -  45.000,00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 xml:space="preserve">      </w:t>
      </w:r>
      <w:proofErr w:type="gramStart"/>
      <w:r>
        <w:t>-    zakup</w:t>
      </w:r>
      <w:proofErr w:type="gramEnd"/>
      <w:r>
        <w:t xml:space="preserve"> usług zdrowotnych  -   500,00 zł ( badania okresowe pracowników)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remont</w:t>
      </w:r>
      <w:proofErr w:type="gramEnd"/>
      <w:r>
        <w:t xml:space="preserve"> i modernizacja dróg gminnych  -  20.000,00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   usług</w:t>
      </w:r>
      <w:proofErr w:type="gramEnd"/>
      <w:r>
        <w:t xml:space="preserve"> pozostałych  ( usługi  transportowe )    -  18.000,00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– 7.000,00 </w:t>
      </w:r>
      <w:proofErr w:type="gramStart"/>
      <w:r>
        <w:t>zł</w:t>
      </w:r>
      <w:proofErr w:type="gramEnd"/>
      <w:r>
        <w:t xml:space="preserve">, </w:t>
      </w:r>
    </w:p>
    <w:p w:rsidR="00007B61" w:rsidRPr="003A38E7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proofErr w:type="gramStart"/>
      <w:r>
        <w:t>wydatki</w:t>
      </w:r>
      <w:proofErr w:type="gramEnd"/>
      <w:r>
        <w:t xml:space="preserve"> inwestycyjne na modernizacje dróg gminnych   – 500.000,00  </w:t>
      </w:r>
      <w:proofErr w:type="gramStart"/>
      <w:r>
        <w:t>zł</w:t>
      </w:r>
      <w:proofErr w:type="gramEnd"/>
      <w:r>
        <w:t xml:space="preserve">, </w:t>
      </w:r>
    </w:p>
    <w:p w:rsidR="00007B61" w:rsidRPr="003742C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proofErr w:type="gramStart"/>
      <w:r>
        <w:t>wydatki</w:t>
      </w:r>
      <w:proofErr w:type="gramEnd"/>
      <w:r>
        <w:t xml:space="preserve"> inwestycyjne na zadania inwestycyjne 1.532.823,00 </w:t>
      </w:r>
      <w:proofErr w:type="gramStart"/>
      <w:r>
        <w:t>zł</w:t>
      </w:r>
      <w:proofErr w:type="gramEnd"/>
      <w:r>
        <w:t xml:space="preserve"> w tym:</w:t>
      </w:r>
    </w:p>
    <w:p w:rsidR="00007B61" w:rsidRPr="003742C1" w:rsidRDefault="00007B61" w:rsidP="00227D1B">
      <w:pPr>
        <w:pStyle w:val="Tekstblokowy"/>
        <w:numPr>
          <w:ilvl w:val="0"/>
          <w:numId w:val="4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przebudowa dróg </w:t>
      </w:r>
      <w:proofErr w:type="gramStart"/>
      <w:r>
        <w:rPr>
          <w:szCs w:val="24"/>
        </w:rPr>
        <w:t>gminnych  w</w:t>
      </w:r>
      <w:proofErr w:type="gramEnd"/>
      <w:r>
        <w:rPr>
          <w:szCs w:val="24"/>
        </w:rPr>
        <w:t xml:space="preserve"> celu poprawy funkcjonalności i spójności z drogami wyższego rzędu  – 816.323,00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 </w:t>
      </w:r>
    </w:p>
    <w:p w:rsidR="00007B61" w:rsidRPr="0050796F" w:rsidRDefault="00007B61" w:rsidP="00227D1B">
      <w:pPr>
        <w:pStyle w:val="Tekstblokowy"/>
        <w:numPr>
          <w:ilvl w:val="0"/>
          <w:numId w:val="44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 </w:t>
      </w:r>
      <w:proofErr w:type="gramStart"/>
      <w:r>
        <w:t>zagospodarowanie</w:t>
      </w:r>
      <w:proofErr w:type="gramEnd"/>
      <w:r>
        <w:t xml:space="preserve"> terenu i przebudowa placu przy stacji PKP w miejscowości Czyżew-Stacja  – 716.500,00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wydatki na zakupy </w:t>
      </w:r>
      <w:proofErr w:type="gramStart"/>
      <w:r>
        <w:t xml:space="preserve">inwestycyjne : </w:t>
      </w:r>
      <w:proofErr w:type="gramEnd"/>
      <w:r>
        <w:t xml:space="preserve">wiaty przystankowe -10.000,00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6"/>
        </w:rPr>
      </w:pPr>
      <w:r>
        <w:rPr>
          <w:b/>
          <w:sz w:val="28"/>
        </w:rPr>
        <w:t>DZIAŁ 700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3.   </w:t>
      </w:r>
      <w:r>
        <w:rPr>
          <w:sz w:val="26"/>
          <w:u w:val="single"/>
        </w:rPr>
        <w:t>GOSPODARKA MIESZKANIOWA</w:t>
      </w:r>
      <w:r>
        <w:rPr>
          <w:sz w:val="26"/>
        </w:rPr>
        <w:t xml:space="preserve"> – plan  150.460,00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</w:t>
      </w:r>
    </w:p>
    <w:p w:rsidR="00007B61" w:rsidRPr="00B21E43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</w:t>
      </w:r>
      <w:r>
        <w:rPr>
          <w:szCs w:val="24"/>
        </w:rPr>
        <w:t>W dziale tym planuje się wydatki na</w:t>
      </w:r>
      <w:r w:rsidRPr="00B21E43">
        <w:rPr>
          <w:szCs w:val="24"/>
        </w:rPr>
        <w:t>:</w:t>
      </w:r>
    </w:p>
    <w:p w:rsidR="00007B61" w:rsidRPr="00F45D14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-   </w:t>
      </w:r>
      <w:r w:rsidRPr="00F45D14">
        <w:rPr>
          <w:szCs w:val="24"/>
        </w:rPr>
        <w:t>ekwiwalent</w:t>
      </w:r>
      <w:proofErr w:type="gramEnd"/>
      <w:r w:rsidRPr="00F45D14">
        <w:rPr>
          <w:szCs w:val="24"/>
        </w:rPr>
        <w:t xml:space="preserve"> za używanie własnej </w:t>
      </w:r>
      <w:r>
        <w:rPr>
          <w:szCs w:val="24"/>
        </w:rPr>
        <w:t>odzieży  -  3</w:t>
      </w:r>
      <w:r w:rsidRPr="00F45D14">
        <w:rPr>
          <w:szCs w:val="24"/>
        </w:rPr>
        <w:t>00,00 zł,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wynagrodzenie </w:t>
      </w:r>
      <w:proofErr w:type="gramStart"/>
      <w:r w:rsidRPr="00F45D14">
        <w:rPr>
          <w:szCs w:val="24"/>
        </w:rPr>
        <w:t>osobowe  oraz</w:t>
      </w:r>
      <w:proofErr w:type="gramEnd"/>
      <w:r w:rsidRPr="00F45D14">
        <w:rPr>
          <w:szCs w:val="24"/>
        </w:rPr>
        <w:t xml:space="preserve"> dodatkow</w:t>
      </w:r>
      <w:r>
        <w:rPr>
          <w:szCs w:val="24"/>
        </w:rPr>
        <w:t>e wynagrodzenie roczne – 25.36</w:t>
      </w:r>
      <w:r w:rsidRPr="00F45D14">
        <w:rPr>
          <w:szCs w:val="24"/>
        </w:rPr>
        <w:t xml:space="preserve">0,00 </w:t>
      </w:r>
      <w:proofErr w:type="gramStart"/>
      <w:r w:rsidRPr="00F45D14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4</w:t>
      </w:r>
      <w:r w:rsidRPr="00F45D14">
        <w:rPr>
          <w:szCs w:val="24"/>
        </w:rPr>
        <w:t>.</w:t>
      </w:r>
      <w:r>
        <w:rPr>
          <w:szCs w:val="24"/>
        </w:rPr>
        <w:t>65</w:t>
      </w:r>
      <w:r w:rsidRPr="00F45D14">
        <w:rPr>
          <w:szCs w:val="24"/>
        </w:rPr>
        <w:t xml:space="preserve">0,00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F45D14">
        <w:rPr>
          <w:szCs w:val="24"/>
        </w:rPr>
        <w:t>wynagrodzenia</w:t>
      </w:r>
      <w:proofErr w:type="gramEnd"/>
      <w:r w:rsidRPr="00F45D14">
        <w:rPr>
          <w:szCs w:val="24"/>
        </w:rPr>
        <w:t xml:space="preserve"> bezosob</w:t>
      </w:r>
      <w:r>
        <w:rPr>
          <w:szCs w:val="24"/>
        </w:rPr>
        <w:t>owe ( umowy zlecenia)  -  1</w:t>
      </w:r>
      <w:r w:rsidRPr="00F45D14">
        <w:rPr>
          <w:szCs w:val="24"/>
        </w:rPr>
        <w:t>.000,00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odpis</w:t>
      </w:r>
      <w:proofErr w:type="gramEnd"/>
      <w:r>
        <w:t xml:space="preserve"> na zakładowy fundusz świadczeń socjalnych  –  1.150,00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opału, środki czystości, materiałów do usuwania awarii </w:t>
      </w:r>
      <w:proofErr w:type="gramStart"/>
      <w:r>
        <w:t>instalacyjnej                   w</w:t>
      </w:r>
      <w:proofErr w:type="gramEnd"/>
      <w:r>
        <w:t xml:space="preserve">  budynkach  komunalnych –  30.000,00   </w:t>
      </w:r>
      <w:proofErr w:type="gramStart"/>
      <w:r>
        <w:t>zł</w:t>
      </w:r>
      <w:proofErr w:type="gramEnd"/>
      <w:r>
        <w:t>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za energię </w:t>
      </w:r>
      <w:proofErr w:type="gramStart"/>
      <w:r w:rsidRPr="00F45D14">
        <w:rPr>
          <w:szCs w:val="24"/>
        </w:rPr>
        <w:t>elektryczną  w</w:t>
      </w:r>
      <w:proofErr w:type="gramEnd"/>
      <w:r w:rsidRPr="00F45D14">
        <w:rPr>
          <w:szCs w:val="24"/>
        </w:rPr>
        <w:t xml:space="preserve"> </w:t>
      </w:r>
      <w:r>
        <w:rPr>
          <w:szCs w:val="24"/>
        </w:rPr>
        <w:t>budynkach komunalnych   -  40</w:t>
      </w:r>
      <w:r w:rsidRPr="00F45D14">
        <w:rPr>
          <w:szCs w:val="24"/>
        </w:rPr>
        <w:t xml:space="preserve">.000,00  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F45D14">
        <w:rPr>
          <w:szCs w:val="24"/>
        </w:rPr>
        <w:lastRenderedPageBreak/>
        <w:t>zakup</w:t>
      </w:r>
      <w:proofErr w:type="gramEnd"/>
      <w:r w:rsidRPr="00F45D14">
        <w:rPr>
          <w:szCs w:val="24"/>
        </w:rPr>
        <w:t xml:space="preserve"> usług remontowych  - </w:t>
      </w:r>
      <w:r>
        <w:rPr>
          <w:szCs w:val="24"/>
        </w:rPr>
        <w:t>5</w:t>
      </w:r>
      <w:r w:rsidRPr="00F45D14">
        <w:rPr>
          <w:szCs w:val="24"/>
        </w:rPr>
        <w:t xml:space="preserve">.000,00 </w:t>
      </w:r>
      <w:proofErr w:type="gramStart"/>
      <w:r w:rsidRPr="00F45D14">
        <w:rPr>
          <w:szCs w:val="24"/>
        </w:rPr>
        <w:t>zł</w:t>
      </w:r>
      <w:proofErr w:type="gramEnd"/>
      <w:r>
        <w:rPr>
          <w:szCs w:val="24"/>
        </w:rPr>
        <w:t>,</w:t>
      </w:r>
      <w:r w:rsidRPr="00F45D14">
        <w:rPr>
          <w:szCs w:val="24"/>
        </w:rPr>
        <w:t xml:space="preserve"> </w:t>
      </w:r>
    </w:p>
    <w:p w:rsidR="00007B61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za pozostałe usługi (opłata udziału we wspólnocie mieszkaniowej, </w:t>
      </w:r>
      <w:proofErr w:type="gramStart"/>
      <w:r w:rsidRPr="00F45D14">
        <w:rPr>
          <w:szCs w:val="24"/>
        </w:rPr>
        <w:t>ogłoszenia    w</w:t>
      </w:r>
      <w:proofErr w:type="gramEnd"/>
      <w:r w:rsidRPr="00F45D14">
        <w:rPr>
          <w:szCs w:val="24"/>
        </w:rPr>
        <w:t xml:space="preserve">  prasie </w:t>
      </w:r>
      <w:r>
        <w:rPr>
          <w:szCs w:val="24"/>
        </w:rPr>
        <w:t>wycena nieruchomości)   -  40</w:t>
      </w:r>
      <w:r w:rsidRPr="00F45D14">
        <w:rPr>
          <w:szCs w:val="24"/>
        </w:rPr>
        <w:t xml:space="preserve">.000,00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opłaty</w:t>
      </w:r>
      <w:proofErr w:type="gramEnd"/>
      <w:r>
        <w:rPr>
          <w:szCs w:val="24"/>
        </w:rPr>
        <w:t xml:space="preserve"> z tytułu zakupu usług telekomunikacyjnych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F45D14" w:rsidRDefault="00007B61" w:rsidP="00227D1B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różne</w:t>
      </w:r>
      <w:proofErr w:type="gramEnd"/>
      <w:r>
        <w:rPr>
          <w:szCs w:val="24"/>
        </w:rPr>
        <w:t xml:space="preserve"> opłaty i składki – 2.000,00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710</w:t>
      </w:r>
    </w:p>
    <w:p w:rsidR="00007B61" w:rsidRDefault="00007B61" w:rsidP="00007B61">
      <w:pPr>
        <w:pStyle w:val="Tekstblokowy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591D96">
        <w:rPr>
          <w:sz w:val="28"/>
        </w:rPr>
        <w:t xml:space="preserve">    </w:t>
      </w:r>
      <w:r>
        <w:rPr>
          <w:sz w:val="26"/>
        </w:rPr>
        <w:t xml:space="preserve"> 4. </w:t>
      </w:r>
      <w:r>
        <w:rPr>
          <w:sz w:val="26"/>
          <w:u w:val="single"/>
        </w:rPr>
        <w:t xml:space="preserve">DZIAŁALNOŚĆ </w:t>
      </w:r>
      <w:proofErr w:type="gramStart"/>
      <w:r>
        <w:rPr>
          <w:sz w:val="26"/>
          <w:u w:val="single"/>
        </w:rPr>
        <w:t>USŁUGOWA</w:t>
      </w:r>
      <w:r w:rsidRPr="00871482">
        <w:rPr>
          <w:sz w:val="26"/>
          <w:u w:val="single"/>
        </w:rPr>
        <w:t xml:space="preserve"> </w:t>
      </w:r>
      <w:r>
        <w:rPr>
          <w:sz w:val="26"/>
        </w:rPr>
        <w:t>-     plan</w:t>
      </w:r>
      <w:proofErr w:type="gramEnd"/>
      <w:r>
        <w:rPr>
          <w:sz w:val="26"/>
        </w:rPr>
        <w:t xml:space="preserve">   30.000,00  </w:t>
      </w:r>
      <w:proofErr w:type="gramStart"/>
      <w:r>
        <w:rPr>
          <w:sz w:val="26"/>
        </w:rPr>
        <w:t>zł</w:t>
      </w:r>
      <w:proofErr w:type="gramEnd"/>
      <w:r w:rsidRPr="00591D96">
        <w:rPr>
          <w:sz w:val="28"/>
        </w:rPr>
        <w:t xml:space="preserve"> </w:t>
      </w:r>
      <w:r w:rsidRPr="00871482">
        <w:rPr>
          <w:szCs w:val="24"/>
        </w:rPr>
        <w:t xml:space="preserve">w tym: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 - zakup usług pozostałych – 25.000,00 </w:t>
      </w:r>
      <w:proofErr w:type="gramStart"/>
      <w:r>
        <w:rPr>
          <w:szCs w:val="24"/>
        </w:rPr>
        <w:t>zł 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  - wynagrodzenia bezosobowe -5.000,00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szCs w:val="24"/>
        </w:rPr>
        <w:t xml:space="preserve">           </w:t>
      </w:r>
      <w:r>
        <w:rPr>
          <w:b/>
          <w:sz w:val="28"/>
        </w:rPr>
        <w:t>DZIAŁ 750</w:t>
      </w:r>
    </w:p>
    <w:p w:rsidR="00007B61" w:rsidRPr="00B21E43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>
        <w:rPr>
          <w:sz w:val="26"/>
        </w:rPr>
        <w:t xml:space="preserve">     5.  </w:t>
      </w:r>
      <w:r>
        <w:rPr>
          <w:sz w:val="26"/>
          <w:u w:val="single"/>
        </w:rPr>
        <w:t xml:space="preserve">ADMINISTRACJA </w:t>
      </w:r>
      <w:proofErr w:type="gramStart"/>
      <w:r>
        <w:rPr>
          <w:sz w:val="26"/>
          <w:u w:val="single"/>
        </w:rPr>
        <w:t>PUBLICZNA</w:t>
      </w:r>
      <w:r>
        <w:rPr>
          <w:sz w:val="26"/>
        </w:rPr>
        <w:t xml:space="preserve">  -     </w:t>
      </w:r>
      <w:r w:rsidRPr="00B21E43">
        <w:rPr>
          <w:szCs w:val="24"/>
        </w:rPr>
        <w:t>plan</w:t>
      </w:r>
      <w:proofErr w:type="gramEnd"/>
      <w:r w:rsidRPr="00B21E43">
        <w:rPr>
          <w:szCs w:val="24"/>
        </w:rPr>
        <w:t xml:space="preserve">   </w:t>
      </w:r>
      <w:r>
        <w:rPr>
          <w:szCs w:val="24"/>
        </w:rPr>
        <w:t xml:space="preserve">2.202.074,00 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B21E43">
        <w:rPr>
          <w:szCs w:val="24"/>
        </w:rPr>
        <w:t xml:space="preserve">    W dziale tym</w:t>
      </w:r>
      <w:r>
        <w:rPr>
          <w:szCs w:val="24"/>
        </w:rPr>
        <w:t xml:space="preserve"> planuje się wydatki w kwocie 2.202.074,00</w:t>
      </w:r>
      <w:r w:rsidRPr="00B21E43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. Przeznaczenie środków    </w:t>
      </w:r>
    </w:p>
    <w:p w:rsidR="00007B61" w:rsidRPr="00B21E43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 przedstawia się </w:t>
      </w:r>
      <w:proofErr w:type="gramStart"/>
      <w:r>
        <w:rPr>
          <w:szCs w:val="24"/>
        </w:rPr>
        <w:t>następująco</w:t>
      </w:r>
      <w:r w:rsidRPr="00B21E43">
        <w:rPr>
          <w:szCs w:val="24"/>
        </w:rPr>
        <w:t xml:space="preserve"> : 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zadania</w:t>
      </w:r>
      <w:proofErr w:type="gramEnd"/>
      <w:r>
        <w:t xml:space="preserve"> zlecone ( utrzymanie USC)   - 85.000,00 zł,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diety</w:t>
      </w:r>
      <w:proofErr w:type="gramEnd"/>
      <w:r>
        <w:t xml:space="preserve"> dla radnych     –    112.000,00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  materiałów</w:t>
      </w:r>
      <w:proofErr w:type="gramEnd"/>
      <w:r>
        <w:t xml:space="preserve"> biurowych  dla potrzeb Rady Gminy    –   4.000,00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 -  13.000,00 </w:t>
      </w:r>
      <w:proofErr w:type="gramStart"/>
      <w:r>
        <w:t>zł</w:t>
      </w:r>
      <w:proofErr w:type="gramEnd"/>
      <w:r>
        <w:t xml:space="preserve">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ekwiwalent  za</w:t>
      </w:r>
      <w:proofErr w:type="gramEnd"/>
      <w:r>
        <w:t xml:space="preserve"> używanie własnej odzieży  -  600,00 zł,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osobowe dla pracowników urzędu gminy  - 1.020.000,00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dodatkowe</w:t>
      </w:r>
      <w:proofErr w:type="gramEnd"/>
      <w:r>
        <w:t xml:space="preserve"> wynagrodzenia roczne  -  79.000,00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– 191.000,00 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bezosobowe  -  25.000,00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składka</w:t>
      </w:r>
      <w:proofErr w:type="gramEnd"/>
      <w:r>
        <w:t xml:space="preserve"> na </w:t>
      </w:r>
      <w:proofErr w:type="spellStart"/>
      <w:r>
        <w:t>PFRON</w:t>
      </w:r>
      <w:proofErr w:type="spellEnd"/>
      <w:r>
        <w:t xml:space="preserve">  -  13.000,00 </w:t>
      </w:r>
      <w:proofErr w:type="gramStart"/>
      <w: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odpis</w:t>
      </w:r>
      <w:proofErr w:type="gramEnd"/>
      <w:r>
        <w:t xml:space="preserve"> na zakładowy fundusz świadczeń socjalnych   –  27.580,00 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zakupy</w:t>
      </w:r>
      <w:proofErr w:type="gramEnd"/>
      <w:r>
        <w:t xml:space="preserve"> rzeczowe  - 105.000,00  </w:t>
      </w:r>
      <w:proofErr w:type="gramStart"/>
      <w:r>
        <w:t>zł  ( opał</w:t>
      </w:r>
      <w:proofErr w:type="gramEnd"/>
      <w:r>
        <w:t xml:space="preserve">, środki czystości, materiały papiernicze akcesoria komputerowe,)   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energia  elektryczna</w:t>
      </w:r>
      <w:proofErr w:type="gramEnd"/>
      <w:r>
        <w:t xml:space="preserve">   -   39.000,00 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remontowych   -   120.000,00 </w:t>
      </w:r>
      <w:proofErr w:type="gramStart"/>
      <w:r>
        <w:t>zł 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 xml:space="preserve">     </w:t>
      </w:r>
      <w:proofErr w:type="gramStart"/>
      <w:r>
        <w:t>-     zakup</w:t>
      </w:r>
      <w:proofErr w:type="gramEnd"/>
      <w:r>
        <w:t xml:space="preserve"> usług zdrowotnych  -  1.000,00 </w:t>
      </w:r>
      <w:proofErr w:type="gramStart"/>
      <w:r>
        <w:t>zł</w:t>
      </w:r>
      <w:proofErr w:type="gramEnd"/>
      <w:r>
        <w:t xml:space="preserve"> ( badania okresowe pracowników)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 -  91.274,00 zł, (porady Radcy Prawnego, przesyłki pocztowe, skrytka </w:t>
      </w:r>
      <w:proofErr w:type="gramStart"/>
      <w:r>
        <w:t>pocztowa,   monitorowanie</w:t>
      </w:r>
      <w:proofErr w:type="gramEnd"/>
      <w:r>
        <w:t xml:space="preserve">  systemu alarmowego  )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opłaty</w:t>
      </w:r>
      <w:proofErr w:type="gramEnd"/>
      <w:r>
        <w:t xml:space="preserve"> z tytułu zakupu usług telekomunikacyjnych telefonii komórkowej – 5.000,00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lastRenderedPageBreak/>
        <w:t>opłaty</w:t>
      </w:r>
      <w:proofErr w:type="gramEnd"/>
      <w:r>
        <w:t xml:space="preserve"> z tytułu zakupu usług telekomunikacyjnych telefonii stacjonarnej– 12.000,00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dostępu do sieci Internet  -   4.000,00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podróże  służbowe</w:t>
      </w:r>
      <w:proofErr w:type="gramEnd"/>
      <w:r>
        <w:t xml:space="preserve"> krajowe   -   3.000,00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 - 20.000,00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szkolenia</w:t>
      </w:r>
      <w:proofErr w:type="gramEnd"/>
      <w:r>
        <w:t xml:space="preserve"> pracowników   -   5.000,00 </w:t>
      </w:r>
      <w:proofErr w:type="gramStart"/>
      <w:r>
        <w:t>zł</w:t>
      </w:r>
      <w:proofErr w:type="gramEnd"/>
    </w:p>
    <w:p w:rsidR="00007B61" w:rsidRPr="00F018D8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proofErr w:type="gramStart"/>
      <w:r>
        <w:t>zakupy</w:t>
      </w:r>
      <w:proofErr w:type="gramEnd"/>
      <w:r>
        <w:t xml:space="preserve"> inwestycyjne   -  10.000,00 </w:t>
      </w:r>
      <w:proofErr w:type="gramStart"/>
      <w:r>
        <w:t>zł</w:t>
      </w:r>
      <w:proofErr w:type="gramEnd"/>
      <w:r>
        <w:t>,</w:t>
      </w:r>
    </w:p>
    <w:p w:rsidR="00007B61" w:rsidRPr="00B20366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 xml:space="preserve">środki przeznaczone są </w:t>
      </w:r>
      <w:proofErr w:type="gramStart"/>
      <w:r>
        <w:t>na  promocję</w:t>
      </w:r>
      <w:proofErr w:type="gramEnd"/>
      <w:r>
        <w:t xml:space="preserve"> jednostek samorządu terytorialnego i inne zadania oraz  zakup niezbędnych materiałów – 29.100,00 </w:t>
      </w:r>
      <w:proofErr w:type="gramStart"/>
      <w: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t xml:space="preserve">W ramach pozostałej działalności planowane wydatki w </w:t>
      </w:r>
      <w:proofErr w:type="gramStart"/>
      <w:r>
        <w:t xml:space="preserve">kwocie : 187.520,00 </w:t>
      </w:r>
      <w:proofErr w:type="gramEnd"/>
      <w:r>
        <w:t xml:space="preserve">zł dotyczą miedzy </w:t>
      </w:r>
      <w:proofErr w:type="gramStart"/>
      <w:r>
        <w:t xml:space="preserve">innymi : </w:t>
      </w:r>
      <w:proofErr w:type="gramEnd"/>
      <w:r>
        <w:t>diety za udział w sesjach oraz pełnienie funkcji społecznych sołtysów, zakup upominków na nagrody, różnych opłat i składek, zakupu materiałów papierniczych oraz usług pozostałych.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     </w:t>
      </w:r>
      <w:r w:rsidRPr="00C05D1A">
        <w:rPr>
          <w:b/>
          <w:sz w:val="28"/>
        </w:rPr>
        <w:t>DZIAŁ 751</w:t>
      </w:r>
    </w:p>
    <w:p w:rsidR="00007B61" w:rsidRDefault="00007B61" w:rsidP="00007B61">
      <w:pPr>
        <w:spacing w:line="360" w:lineRule="auto"/>
        <w:ind w:left="60"/>
      </w:pPr>
      <w:r>
        <w:rPr>
          <w:sz w:val="26"/>
        </w:rPr>
        <w:t xml:space="preserve"> </w:t>
      </w:r>
      <w:proofErr w:type="gramStart"/>
      <w:r>
        <w:rPr>
          <w:sz w:val="26"/>
        </w:rPr>
        <w:t xml:space="preserve">6 . </w:t>
      </w:r>
      <w:r>
        <w:rPr>
          <w:sz w:val="26"/>
          <w:u w:val="single"/>
        </w:rPr>
        <w:t>URZĘDY  NACZELNYCH</w:t>
      </w:r>
      <w:proofErr w:type="gramEnd"/>
      <w:r>
        <w:rPr>
          <w:sz w:val="26"/>
          <w:u w:val="single"/>
        </w:rPr>
        <w:t xml:space="preserve">  ORGANÓW  WŁADZY  PAŃSTWOWEJ  </w:t>
      </w:r>
    </w:p>
    <w:p w:rsidR="00007B61" w:rsidRPr="00AB6D8D" w:rsidRDefault="00007B61" w:rsidP="00007B61">
      <w:pPr>
        <w:spacing w:line="360" w:lineRule="auto"/>
        <w:ind w:left="60"/>
        <w:rPr>
          <w:sz w:val="24"/>
          <w:szCs w:val="24"/>
        </w:rPr>
      </w:pPr>
      <w:r w:rsidRPr="00AB6D8D">
        <w:rPr>
          <w:sz w:val="24"/>
          <w:szCs w:val="24"/>
        </w:rPr>
        <w:t xml:space="preserve">        </w:t>
      </w:r>
      <w:proofErr w:type="gramStart"/>
      <w:r w:rsidRPr="00AB6D8D">
        <w:rPr>
          <w:sz w:val="24"/>
          <w:szCs w:val="24"/>
          <w:u w:val="single"/>
        </w:rPr>
        <w:t>KONTROLI  I</w:t>
      </w:r>
      <w:proofErr w:type="gramEnd"/>
      <w:r w:rsidRPr="00AB6D8D">
        <w:rPr>
          <w:sz w:val="24"/>
          <w:szCs w:val="24"/>
          <w:u w:val="single"/>
        </w:rPr>
        <w:t xml:space="preserve">  SĄDOWNICTWA</w:t>
      </w:r>
      <w:r w:rsidRPr="00AB6D8D">
        <w:rPr>
          <w:sz w:val="24"/>
          <w:szCs w:val="24"/>
        </w:rPr>
        <w:t xml:space="preserve">   -    plan  1.032,00 </w:t>
      </w:r>
      <w:proofErr w:type="gramStart"/>
      <w:r w:rsidRPr="00AB6D8D">
        <w:rPr>
          <w:sz w:val="24"/>
          <w:szCs w:val="24"/>
        </w:rPr>
        <w:t>zł</w:t>
      </w:r>
      <w:proofErr w:type="gramEnd"/>
      <w:r w:rsidRPr="00AB6D8D">
        <w:rPr>
          <w:sz w:val="24"/>
          <w:szCs w:val="24"/>
        </w:rPr>
        <w:t xml:space="preserve">  </w:t>
      </w:r>
    </w:p>
    <w:p w:rsidR="00007B61" w:rsidRPr="00AB6D8D" w:rsidRDefault="00007B61" w:rsidP="00007B61">
      <w:pPr>
        <w:spacing w:line="360" w:lineRule="auto"/>
        <w:ind w:left="60"/>
        <w:rPr>
          <w:sz w:val="24"/>
          <w:szCs w:val="24"/>
        </w:rPr>
      </w:pPr>
      <w:r w:rsidRPr="00AB6D8D">
        <w:rPr>
          <w:sz w:val="24"/>
          <w:szCs w:val="24"/>
        </w:rPr>
        <w:t xml:space="preserve">        Środki te przeznaczone </w:t>
      </w:r>
      <w:proofErr w:type="gramStart"/>
      <w:r w:rsidRPr="00AB6D8D">
        <w:rPr>
          <w:sz w:val="24"/>
          <w:szCs w:val="24"/>
        </w:rPr>
        <w:t>są  na</w:t>
      </w:r>
      <w:proofErr w:type="gramEnd"/>
      <w:r w:rsidRPr="00AB6D8D">
        <w:rPr>
          <w:sz w:val="24"/>
          <w:szCs w:val="24"/>
        </w:rPr>
        <w:t xml:space="preserve"> prowadzenie i  aktualizację  rejestru wyborców.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        DZIAŁ 754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7. </w:t>
      </w:r>
      <w:proofErr w:type="gramStart"/>
      <w:r>
        <w:rPr>
          <w:u w:val="single"/>
        </w:rPr>
        <w:t>BEZPIECZEŃSTWO  PUBLICZNE</w:t>
      </w:r>
      <w:proofErr w:type="gramEnd"/>
      <w:r>
        <w:rPr>
          <w:u w:val="single"/>
        </w:rPr>
        <w:t xml:space="preserve"> I OCHRONA PRZECIWPOŻAROWA  </w:t>
      </w:r>
      <w:r>
        <w:t xml:space="preserve">-  plan  180.830,00  </w:t>
      </w:r>
      <w:proofErr w:type="gramStart"/>
      <w:r>
        <w:t>zł,  w</w:t>
      </w:r>
      <w:proofErr w:type="gramEnd"/>
      <w:r>
        <w:t xml:space="preserve"> tym 10.000,00 zł, przeznacza się na zakup </w:t>
      </w:r>
      <w:proofErr w:type="gramStart"/>
      <w:r>
        <w:t>materiałów  dla</w:t>
      </w:r>
      <w:proofErr w:type="gramEnd"/>
      <w:r>
        <w:t xml:space="preserve"> Komendy Powiatowej Policji. Kwotę 170.830,00 </w:t>
      </w:r>
      <w:proofErr w:type="gramStart"/>
      <w:r>
        <w:t>zł</w:t>
      </w:r>
      <w:proofErr w:type="gramEnd"/>
      <w:r>
        <w:t xml:space="preserve">.  przeznacza </w:t>
      </w:r>
      <w:proofErr w:type="gramStart"/>
      <w:r>
        <w:t>się  na</w:t>
      </w:r>
      <w:proofErr w:type="gramEnd"/>
      <w:r>
        <w:t xml:space="preserve"> utrzymanie  ochotniczych   straży pożarnych  na  terenie gminy, w tym : wynagrodzenia, pochodne od   płac , zakup  paliwa i części  zamiennych do posiadanego sprzętu.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757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</w:rPr>
      </w:pPr>
      <w:r>
        <w:rPr>
          <w:bCs/>
        </w:rPr>
        <w:t xml:space="preserve">8.  </w:t>
      </w:r>
      <w:r>
        <w:rPr>
          <w:bCs/>
          <w:u w:val="single"/>
        </w:rPr>
        <w:t>OBSŁUGA DŁUGU PUBLICZNEGO</w:t>
      </w:r>
      <w:r>
        <w:rPr>
          <w:bCs/>
        </w:rPr>
        <w:t xml:space="preserve">   -  30.000,00 zł w </w:t>
      </w:r>
      <w:proofErr w:type="gramStart"/>
      <w:r>
        <w:rPr>
          <w:bCs/>
        </w:rPr>
        <w:t>tym :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odsetki od </w:t>
      </w:r>
      <w:proofErr w:type="gramStart"/>
      <w:r>
        <w:t>pożyczki  zaciągniętej</w:t>
      </w:r>
      <w:proofErr w:type="gramEnd"/>
      <w:r>
        <w:t xml:space="preserve"> w 2006 roku  na rozbudowę i modernizacji hydroforni Rosochate  Kościelne -  4.000,00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 xml:space="preserve">odsetki od pożyczki zaciągniętej w 2006 </w:t>
      </w:r>
      <w:proofErr w:type="gramStart"/>
      <w:r>
        <w:t>roku  na</w:t>
      </w:r>
      <w:proofErr w:type="gramEnd"/>
      <w:r>
        <w:t xml:space="preserve"> rozbudowę i  modernizacje komunalnej  oczyszczalni Ścieków w Czyżewie Osadzie -  26.000,00 </w:t>
      </w:r>
      <w:proofErr w:type="gramStart"/>
      <w: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b/>
          <w:sz w:val="28"/>
        </w:rPr>
      </w:pP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b/>
          <w:sz w:val="28"/>
        </w:rPr>
      </w:pPr>
      <w:r>
        <w:rPr>
          <w:b/>
          <w:sz w:val="28"/>
        </w:rPr>
        <w:t xml:space="preserve">     DZIAŁ 758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9.  </w:t>
      </w:r>
      <w:proofErr w:type="gramStart"/>
      <w:r>
        <w:rPr>
          <w:u w:val="single"/>
        </w:rPr>
        <w:t>RÓŻNE  ROZLICZENIA</w:t>
      </w:r>
      <w:proofErr w:type="gramEnd"/>
      <w:r>
        <w:rPr>
          <w:u w:val="single"/>
        </w:rPr>
        <w:t xml:space="preserve">  FINANSOWE </w:t>
      </w:r>
      <w:r>
        <w:t xml:space="preserve">  plan   –  102.000,00 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170" w:right="0"/>
        <w:jc w:val="both"/>
        <w:rPr>
          <w:b/>
          <w:sz w:val="28"/>
        </w:rPr>
      </w:pPr>
      <w:r>
        <w:lastRenderedPageBreak/>
        <w:t xml:space="preserve">Rezerwę ogólną na nieprzewidziane wydatki, które wystąpią w ciągu roku zaplanowano w kwocie 70.000,00 </w:t>
      </w:r>
      <w:proofErr w:type="gramStart"/>
      <w:r>
        <w:t xml:space="preserve">zł , </w:t>
      </w:r>
      <w:proofErr w:type="gramEnd"/>
      <w:r>
        <w:t xml:space="preserve">oraz utworzono rezerwę celową w kwocie 32.000,00 </w:t>
      </w:r>
      <w:proofErr w:type="gramStart"/>
      <w:r>
        <w:t>zł</w:t>
      </w:r>
      <w:proofErr w:type="gramEnd"/>
      <w:r>
        <w:t xml:space="preserve"> na realizację zadań własnych z zakresu zarządzania kryzysowego.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 w:val="28"/>
        </w:rPr>
      </w:pPr>
      <w:r>
        <w:rPr>
          <w:b/>
          <w:sz w:val="28"/>
        </w:rPr>
        <w:tab/>
        <w:t>DZIAŁ 801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10.  </w:t>
      </w:r>
      <w:r>
        <w:rPr>
          <w:u w:val="single"/>
        </w:rPr>
        <w:t xml:space="preserve">OŚWIATA I </w:t>
      </w:r>
      <w:proofErr w:type="gramStart"/>
      <w:r>
        <w:rPr>
          <w:u w:val="single"/>
        </w:rPr>
        <w:t>WYCHOWANIE</w:t>
      </w:r>
      <w:r>
        <w:t xml:space="preserve">    –    plan</w:t>
      </w:r>
      <w:proofErr w:type="gramEnd"/>
      <w:r>
        <w:t xml:space="preserve">  7.392.118,00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75" w:right="0"/>
        <w:jc w:val="both"/>
      </w:pPr>
      <w:r>
        <w:t xml:space="preserve">        w </w:t>
      </w:r>
      <w:proofErr w:type="gramStart"/>
      <w:r>
        <w:t>tym :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rPr>
          <w:b/>
        </w:rPr>
        <w:t xml:space="preserve">         SZKOŁY </w:t>
      </w:r>
      <w:proofErr w:type="gramStart"/>
      <w:r>
        <w:rPr>
          <w:b/>
        </w:rPr>
        <w:t>PODSTAWOWE</w:t>
      </w:r>
      <w:r>
        <w:t xml:space="preserve">   – plan</w:t>
      </w:r>
      <w:proofErr w:type="gramEnd"/>
      <w:r>
        <w:t xml:space="preserve">  3.835.008,00  </w:t>
      </w:r>
      <w:proofErr w:type="gramStart"/>
      <w:r>
        <w:t>zł</w:t>
      </w:r>
      <w:proofErr w:type="gramEnd"/>
      <w:r>
        <w:t xml:space="preserve">      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dodatki</w:t>
      </w:r>
      <w:proofErr w:type="gramEnd"/>
      <w:r>
        <w:t xml:space="preserve"> mieszkaniowe i dodatki wiejskie dla nauczycieli   - 170.800,00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>
        <w:t xml:space="preserve">wynagrodzenia osobowe dla nauczycieli i </w:t>
      </w:r>
      <w:proofErr w:type="gramStart"/>
      <w:r>
        <w:t>pracowników  obsługi</w:t>
      </w:r>
      <w:proofErr w:type="gramEnd"/>
      <w:r>
        <w:t xml:space="preserve"> szkół  – 2.300.000,00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dodatkowe</w:t>
      </w:r>
      <w:proofErr w:type="gramEnd"/>
      <w:r>
        <w:t xml:space="preserve"> wynagrodzenia roczne – 167.000,00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 - 452.000,00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wpłaty</w:t>
      </w:r>
      <w:proofErr w:type="gramEnd"/>
      <w:r>
        <w:rPr>
          <w:szCs w:val="24"/>
        </w:rPr>
        <w:t xml:space="preserve"> na </w:t>
      </w:r>
      <w:proofErr w:type="spellStart"/>
      <w:r>
        <w:rPr>
          <w:szCs w:val="24"/>
        </w:rPr>
        <w:t>PFRON</w:t>
      </w:r>
      <w:proofErr w:type="spellEnd"/>
      <w:r>
        <w:rPr>
          <w:szCs w:val="24"/>
        </w:rPr>
        <w:t xml:space="preserve"> -1</w:t>
      </w:r>
      <w:r w:rsidRPr="007657E5">
        <w:rPr>
          <w:szCs w:val="24"/>
        </w:rPr>
        <w:t>.</w:t>
      </w:r>
      <w:r>
        <w:rPr>
          <w:szCs w:val="24"/>
        </w:rPr>
        <w:t>1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7657E5">
        <w:rPr>
          <w:szCs w:val="24"/>
        </w:rPr>
        <w:t>wynagrodzenia bez</w:t>
      </w:r>
      <w:r>
        <w:rPr>
          <w:szCs w:val="24"/>
        </w:rPr>
        <w:t xml:space="preserve">osobowe ( umowy </w:t>
      </w:r>
      <w:proofErr w:type="gramStart"/>
      <w:r>
        <w:rPr>
          <w:szCs w:val="24"/>
        </w:rPr>
        <w:t>zlecenia, ) – 1</w:t>
      </w:r>
      <w:r w:rsidRPr="007657E5">
        <w:rPr>
          <w:szCs w:val="24"/>
        </w:rPr>
        <w:t>.</w:t>
      </w:r>
      <w:r>
        <w:rPr>
          <w:szCs w:val="24"/>
        </w:rPr>
        <w:t>8</w:t>
      </w:r>
      <w:r w:rsidRPr="007657E5">
        <w:rPr>
          <w:szCs w:val="24"/>
        </w:rPr>
        <w:t>00,00 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odpis</w:t>
      </w:r>
      <w:proofErr w:type="gramEnd"/>
      <w:r w:rsidRPr="007657E5">
        <w:rPr>
          <w:szCs w:val="24"/>
        </w:rPr>
        <w:t xml:space="preserve"> na zakładowy fundusz świadczeń socjalnych dla nauczycieli i pra</w:t>
      </w:r>
      <w:r>
        <w:rPr>
          <w:szCs w:val="24"/>
        </w:rPr>
        <w:t>cowników obsługi szkół – 125.400</w:t>
      </w:r>
      <w:r w:rsidRPr="007657E5">
        <w:rPr>
          <w:szCs w:val="24"/>
        </w:rPr>
        <w:t xml:space="preserve">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,    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zakup</w:t>
      </w:r>
      <w:proofErr w:type="gramEnd"/>
      <w:r w:rsidRPr="007657E5">
        <w:rPr>
          <w:szCs w:val="24"/>
        </w:rPr>
        <w:t xml:space="preserve"> materiałów i wyposaż</w:t>
      </w:r>
      <w:r>
        <w:rPr>
          <w:szCs w:val="24"/>
        </w:rPr>
        <w:t>enia – 186</w:t>
      </w:r>
      <w:r w:rsidRPr="007657E5">
        <w:rPr>
          <w:szCs w:val="24"/>
        </w:rPr>
        <w:t xml:space="preserve">.000,00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.( zakup opału, środków czystości, materiałów </w:t>
      </w:r>
      <w:proofErr w:type="gramStart"/>
      <w:r w:rsidRPr="007657E5">
        <w:rPr>
          <w:szCs w:val="24"/>
        </w:rPr>
        <w:t>biurowych,  prenumerata</w:t>
      </w:r>
      <w:proofErr w:type="gramEnd"/>
      <w:r w:rsidRPr="007657E5">
        <w:rPr>
          <w:szCs w:val="24"/>
        </w:rPr>
        <w:t xml:space="preserve"> czasopism), 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pomocy naukowych – 7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>,</w:t>
      </w:r>
    </w:p>
    <w:p w:rsidR="00007B61" w:rsidRPr="00451E9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7657E5">
        <w:rPr>
          <w:szCs w:val="24"/>
        </w:rPr>
        <w:t xml:space="preserve">opłaty </w:t>
      </w:r>
      <w:proofErr w:type="gramStart"/>
      <w:r w:rsidRPr="007657E5">
        <w:rPr>
          <w:szCs w:val="24"/>
        </w:rPr>
        <w:t>za  energię</w:t>
      </w:r>
      <w:proofErr w:type="gramEnd"/>
      <w:r w:rsidRPr="007657E5">
        <w:rPr>
          <w:szCs w:val="24"/>
        </w:rPr>
        <w:t xml:space="preserve"> elekt</w:t>
      </w:r>
      <w:r>
        <w:rPr>
          <w:szCs w:val="24"/>
        </w:rPr>
        <w:t>ryczną i wodę  - 42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 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, 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remontowych  -   10</w:t>
      </w:r>
      <w:r w:rsidRPr="007657E5">
        <w:rPr>
          <w:szCs w:val="24"/>
        </w:rPr>
        <w:t>.</w:t>
      </w:r>
      <w:r>
        <w:rPr>
          <w:szCs w:val="24"/>
        </w:rPr>
        <w:t>00</w:t>
      </w:r>
      <w:r w:rsidRPr="007657E5">
        <w:rPr>
          <w:szCs w:val="24"/>
        </w:rPr>
        <w:t xml:space="preserve">0,00 </w:t>
      </w:r>
      <w:proofErr w:type="gramStart"/>
      <w:r w:rsidRPr="007657E5"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zakup</w:t>
      </w:r>
      <w:proofErr w:type="gramEnd"/>
      <w:r w:rsidRPr="007657E5">
        <w:rPr>
          <w:szCs w:val="24"/>
        </w:rPr>
        <w:t xml:space="preserve"> usług zdr</w:t>
      </w:r>
      <w:r>
        <w:rPr>
          <w:szCs w:val="24"/>
        </w:rPr>
        <w:t>owotnych  -  1</w:t>
      </w:r>
      <w:r w:rsidRPr="007657E5">
        <w:rPr>
          <w:szCs w:val="24"/>
        </w:rPr>
        <w:t>.</w:t>
      </w:r>
      <w:r>
        <w:rPr>
          <w:szCs w:val="24"/>
        </w:rPr>
        <w:t>3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 - 15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.( </w:t>
      </w:r>
      <w:proofErr w:type="gramStart"/>
      <w:r w:rsidRPr="007657E5">
        <w:rPr>
          <w:szCs w:val="24"/>
        </w:rPr>
        <w:t>drobne</w:t>
      </w:r>
      <w:proofErr w:type="gramEnd"/>
      <w:r w:rsidRPr="007657E5">
        <w:rPr>
          <w:szCs w:val="24"/>
        </w:rPr>
        <w:t xml:space="preserve"> usługi w zakresie napraw sprzętu i wyposażenia, monitorowanie sprzętu alarmowego)</w:t>
      </w:r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opłaty</w:t>
      </w:r>
      <w:proofErr w:type="gramEnd"/>
      <w:r>
        <w:rPr>
          <w:szCs w:val="24"/>
        </w:rPr>
        <w:t xml:space="preserve"> za usługi Internetowe- 3.600,00 </w:t>
      </w:r>
      <w:proofErr w:type="gramStart"/>
      <w:r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opłaty</w:t>
      </w:r>
      <w:proofErr w:type="gramEnd"/>
      <w:r w:rsidRPr="007657E5">
        <w:rPr>
          <w:szCs w:val="24"/>
        </w:rPr>
        <w:t xml:space="preserve"> z tytułu zakupu usług telekomunikacy</w:t>
      </w:r>
      <w:r>
        <w:rPr>
          <w:szCs w:val="24"/>
        </w:rPr>
        <w:t>jnych telefonii stacjonarnej – 5</w:t>
      </w:r>
      <w:r w:rsidRPr="007657E5">
        <w:rPr>
          <w:szCs w:val="24"/>
        </w:rPr>
        <w:t>.</w:t>
      </w:r>
      <w:r>
        <w:rPr>
          <w:szCs w:val="24"/>
        </w:rPr>
        <w:t>4</w:t>
      </w:r>
      <w:r w:rsidRPr="007657E5">
        <w:rPr>
          <w:szCs w:val="24"/>
        </w:rPr>
        <w:t>00</w:t>
      </w:r>
      <w:r>
        <w:rPr>
          <w:szCs w:val="24"/>
        </w:rPr>
        <w:t>,00</w:t>
      </w:r>
      <w:r w:rsidRPr="007657E5">
        <w:rPr>
          <w:szCs w:val="24"/>
        </w:rPr>
        <w:t xml:space="preserve"> </w:t>
      </w:r>
      <w:proofErr w:type="gramStart"/>
      <w:r w:rsidRPr="007657E5"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delegacje</w:t>
      </w:r>
      <w:proofErr w:type="gramEnd"/>
      <w:r>
        <w:rPr>
          <w:szCs w:val="24"/>
        </w:rPr>
        <w:t xml:space="preserve"> służbowe oraz ryczałty na jazdy lokalne dla dyrektorów szkół- 8.300,00 </w:t>
      </w:r>
      <w:proofErr w:type="gramStart"/>
      <w:r>
        <w:rPr>
          <w:szCs w:val="24"/>
        </w:rP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różne</w:t>
      </w:r>
      <w:proofErr w:type="gramEnd"/>
      <w:r>
        <w:rPr>
          <w:szCs w:val="24"/>
        </w:rPr>
        <w:t xml:space="preserve"> opłaty i składki -5.100,00 </w:t>
      </w:r>
      <w:proofErr w:type="gramStart"/>
      <w:r>
        <w:rPr>
          <w:szCs w:val="24"/>
        </w:rPr>
        <w:t>zł</w:t>
      </w:r>
      <w:proofErr w:type="gramEnd"/>
    </w:p>
    <w:p w:rsidR="00007B61" w:rsidRPr="00B35AFA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szkolenia</w:t>
      </w:r>
      <w:proofErr w:type="gramEnd"/>
      <w:r w:rsidRPr="007657E5">
        <w:rPr>
          <w:szCs w:val="24"/>
        </w:rPr>
        <w:t xml:space="preserve"> pracownikó</w:t>
      </w:r>
      <w:r>
        <w:rPr>
          <w:szCs w:val="24"/>
        </w:rPr>
        <w:t>w   -   5.500,00</w:t>
      </w:r>
      <w:r w:rsidRPr="007657E5">
        <w:rPr>
          <w:szCs w:val="24"/>
        </w:rPr>
        <w:t xml:space="preserve"> </w:t>
      </w:r>
      <w:proofErr w:type="gramStart"/>
      <w:r w:rsidRPr="007657E5">
        <w:rPr>
          <w:szCs w:val="24"/>
        </w:rPr>
        <w:t>zł</w:t>
      </w:r>
      <w:proofErr w:type="gramEnd"/>
    </w:p>
    <w:p w:rsidR="00007B61" w:rsidRPr="00B06C32" w:rsidRDefault="00007B61" w:rsidP="00227D1B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>
        <w:t xml:space="preserve">wydatki inwestycyjne na zadania </w:t>
      </w:r>
      <w:proofErr w:type="gramStart"/>
      <w:r>
        <w:t>inwestycyjne : 327.708,00 zł</w:t>
      </w:r>
      <w:proofErr w:type="gramEnd"/>
      <w:r>
        <w:t xml:space="preserve"> w tym: </w:t>
      </w:r>
    </w:p>
    <w:p w:rsidR="00007B61" w:rsidRPr="00B35AFA" w:rsidRDefault="00007B61" w:rsidP="00227D1B">
      <w:pPr>
        <w:pStyle w:val="Tekstblokowy"/>
        <w:numPr>
          <w:ilvl w:val="0"/>
          <w:numId w:val="44"/>
        </w:numPr>
        <w:tabs>
          <w:tab w:val="left" w:pos="851"/>
        </w:tabs>
        <w:spacing w:line="360" w:lineRule="auto"/>
        <w:ind w:right="0"/>
        <w:jc w:val="both"/>
      </w:pPr>
      <w:r>
        <w:rPr>
          <w:szCs w:val="24"/>
        </w:rPr>
        <w:t xml:space="preserve">„ Remont i budowa windy w Szkole Podstawowej w Czyżewie” – 200.000,00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031572" w:rsidRDefault="00007B61" w:rsidP="00227D1B">
      <w:pPr>
        <w:pStyle w:val="Tekstblokowy"/>
        <w:numPr>
          <w:ilvl w:val="0"/>
          <w:numId w:val="44"/>
        </w:numPr>
        <w:tabs>
          <w:tab w:val="left" w:pos="851"/>
        </w:tabs>
        <w:spacing w:line="360" w:lineRule="auto"/>
        <w:ind w:right="0"/>
        <w:jc w:val="both"/>
      </w:pPr>
      <w:r>
        <w:rPr>
          <w:szCs w:val="24"/>
        </w:rPr>
        <w:t xml:space="preserve">„ Szkolny Plac Zabawa-Rosochate Kościelne –Radosna Szkoła „ – 127.708,00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 xml:space="preserve">      </w:t>
      </w:r>
      <w:r w:rsidRPr="00031572">
        <w:rPr>
          <w:b/>
          <w:szCs w:val="24"/>
        </w:rPr>
        <w:t>ODDZIAŁY PRZEDSZKOLNE W SZKOŁACH PODSTAWOWYCH</w:t>
      </w:r>
      <w:r>
        <w:rPr>
          <w:b/>
          <w:szCs w:val="24"/>
        </w:rPr>
        <w:t xml:space="preserve"> </w:t>
      </w:r>
      <w:r w:rsidRPr="0058643A">
        <w:rPr>
          <w:szCs w:val="24"/>
        </w:rPr>
        <w:t xml:space="preserve">plan </w:t>
      </w:r>
      <w:r>
        <w:rPr>
          <w:szCs w:val="24"/>
        </w:rPr>
        <w:t xml:space="preserve">159.960,00 zł, w </w:t>
      </w:r>
      <w:proofErr w:type="gramStart"/>
      <w:r>
        <w:rPr>
          <w:szCs w:val="24"/>
        </w:rPr>
        <w:t xml:space="preserve">tym : </w:t>
      </w:r>
      <w:proofErr w:type="gramEnd"/>
    </w:p>
    <w:p w:rsidR="00007B61" w:rsidRPr="002268E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 xml:space="preserve">-    </w:t>
      </w:r>
      <w:r w:rsidRPr="002268E5">
        <w:rPr>
          <w:szCs w:val="24"/>
        </w:rPr>
        <w:t>dodatki</w:t>
      </w:r>
      <w:proofErr w:type="gramEnd"/>
      <w:r w:rsidRPr="002268E5">
        <w:rPr>
          <w:szCs w:val="24"/>
        </w:rPr>
        <w:t xml:space="preserve"> wiejskie i mieszka</w:t>
      </w:r>
      <w:r>
        <w:rPr>
          <w:szCs w:val="24"/>
        </w:rPr>
        <w:t xml:space="preserve">niowe dla nauczycieli  -  </w:t>
      </w:r>
      <w:proofErr w:type="spellStart"/>
      <w:r>
        <w:rPr>
          <w:szCs w:val="24"/>
        </w:rPr>
        <w:t>8.700,00</w:t>
      </w:r>
      <w:proofErr w:type="gramStart"/>
      <w:r w:rsidRPr="002268E5">
        <w:rPr>
          <w:szCs w:val="24"/>
        </w:rPr>
        <w:t>zł</w:t>
      </w:r>
      <w:proofErr w:type="spellEnd"/>
      <w:proofErr w:type="gramEnd"/>
      <w:r w:rsidRPr="002268E5">
        <w:rPr>
          <w:szCs w:val="24"/>
        </w:rPr>
        <w:t xml:space="preserve">, </w:t>
      </w:r>
    </w:p>
    <w:p w:rsidR="00007B61" w:rsidRPr="002268E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wynagrodzenia</w:t>
      </w:r>
      <w:proofErr w:type="gramEnd"/>
      <w:r w:rsidRPr="002268E5">
        <w:rPr>
          <w:szCs w:val="24"/>
        </w:rPr>
        <w:t xml:space="preserve"> osobowe na</w:t>
      </w:r>
      <w:r>
        <w:rPr>
          <w:szCs w:val="24"/>
        </w:rPr>
        <w:t>uczycieli  - 155</w:t>
      </w:r>
      <w:r w:rsidRPr="002268E5">
        <w:rPr>
          <w:szCs w:val="24"/>
        </w:rPr>
        <w:t>.</w:t>
      </w:r>
      <w:r>
        <w:rPr>
          <w:szCs w:val="24"/>
        </w:rPr>
        <w:t>0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dodatkow</w:t>
      </w:r>
      <w:r>
        <w:rPr>
          <w:szCs w:val="24"/>
        </w:rPr>
        <w:t>e</w:t>
      </w:r>
      <w:proofErr w:type="gramEnd"/>
      <w:r>
        <w:rPr>
          <w:szCs w:val="24"/>
        </w:rPr>
        <w:t xml:space="preserve"> wynagrodzenia roczne  - 7</w:t>
      </w:r>
      <w:r w:rsidRPr="002268E5">
        <w:rPr>
          <w:szCs w:val="24"/>
        </w:rPr>
        <w:t>.</w:t>
      </w:r>
      <w:r>
        <w:rPr>
          <w:szCs w:val="24"/>
        </w:rPr>
        <w:t>90</w:t>
      </w:r>
      <w:r w:rsidRPr="002268E5">
        <w:rPr>
          <w:szCs w:val="24"/>
        </w:rPr>
        <w:t xml:space="preserve">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 - 22.600,00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odpis</w:t>
      </w:r>
      <w:proofErr w:type="gramEnd"/>
      <w:r w:rsidRPr="002268E5">
        <w:rPr>
          <w:szCs w:val="24"/>
        </w:rPr>
        <w:t xml:space="preserve"> na zakładowy fundusz świadczeń</w:t>
      </w:r>
      <w:r>
        <w:rPr>
          <w:szCs w:val="24"/>
        </w:rPr>
        <w:t xml:space="preserve"> socjalnych – 5.7600,00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sz w:val="26"/>
        </w:rPr>
      </w:pPr>
      <w:proofErr w:type="gramStart"/>
      <w:r>
        <w:rPr>
          <w:b/>
          <w:bCs/>
          <w:sz w:val="26"/>
        </w:rPr>
        <w:t xml:space="preserve">PRZEDSZKOLA  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  </w:t>
      </w:r>
      <w:r>
        <w:rPr>
          <w:sz w:val="26"/>
        </w:rPr>
        <w:t>plan</w:t>
      </w:r>
      <w:proofErr w:type="gramEnd"/>
      <w:r>
        <w:rPr>
          <w:sz w:val="26"/>
        </w:rPr>
        <w:t xml:space="preserve">  635.700,00  </w:t>
      </w:r>
      <w:proofErr w:type="gramStart"/>
      <w:r>
        <w:rPr>
          <w:sz w:val="26"/>
        </w:rPr>
        <w:t>zł,  w</w:t>
      </w:r>
      <w:proofErr w:type="gramEnd"/>
      <w:r>
        <w:rPr>
          <w:sz w:val="26"/>
        </w:rPr>
        <w:t xml:space="preserve"> tym ;</w:t>
      </w:r>
    </w:p>
    <w:p w:rsidR="00007B61" w:rsidRPr="002268E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dodatki</w:t>
      </w:r>
      <w:proofErr w:type="gramEnd"/>
      <w:r w:rsidRPr="002268E5">
        <w:rPr>
          <w:szCs w:val="24"/>
        </w:rPr>
        <w:t xml:space="preserve"> wiejskie i mieszka</w:t>
      </w:r>
      <w:r>
        <w:rPr>
          <w:szCs w:val="24"/>
        </w:rPr>
        <w:t>niowe dla nauczycieli  -  23</w:t>
      </w:r>
      <w:r w:rsidRPr="002268E5">
        <w:rPr>
          <w:szCs w:val="24"/>
        </w:rPr>
        <w:t>.</w:t>
      </w:r>
      <w:r>
        <w:rPr>
          <w:szCs w:val="24"/>
        </w:rPr>
        <w:t>9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 xml:space="preserve">, </w:t>
      </w:r>
    </w:p>
    <w:p w:rsidR="00007B61" w:rsidRPr="002268E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wynagrodzenia</w:t>
      </w:r>
      <w:proofErr w:type="gramEnd"/>
      <w:r w:rsidRPr="002268E5">
        <w:rPr>
          <w:szCs w:val="24"/>
        </w:rPr>
        <w:t xml:space="preserve"> osobowe na</w:t>
      </w:r>
      <w:r>
        <w:rPr>
          <w:szCs w:val="24"/>
        </w:rPr>
        <w:t>uczycieli  - 404</w:t>
      </w:r>
      <w:r w:rsidRPr="002268E5">
        <w:rPr>
          <w:szCs w:val="24"/>
        </w:rPr>
        <w:t>.</w:t>
      </w:r>
      <w:r>
        <w:rPr>
          <w:szCs w:val="24"/>
        </w:rPr>
        <w:t>0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dodatkow</w:t>
      </w:r>
      <w:r>
        <w:rPr>
          <w:szCs w:val="24"/>
        </w:rPr>
        <w:t>e</w:t>
      </w:r>
      <w:proofErr w:type="gramEnd"/>
      <w:r>
        <w:rPr>
          <w:szCs w:val="24"/>
        </w:rPr>
        <w:t xml:space="preserve"> wynagrodzenia roczne  - 27</w:t>
      </w:r>
      <w:r w:rsidRPr="002268E5">
        <w:rPr>
          <w:szCs w:val="24"/>
        </w:rPr>
        <w:t>.</w:t>
      </w:r>
      <w:r>
        <w:rPr>
          <w:szCs w:val="24"/>
        </w:rPr>
        <w:t>0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 - 80</w:t>
      </w:r>
      <w:r w:rsidRPr="002268E5">
        <w:rPr>
          <w:szCs w:val="24"/>
        </w:rPr>
        <w:t>.</w:t>
      </w:r>
      <w:r>
        <w:rPr>
          <w:szCs w:val="24"/>
        </w:rPr>
        <w:t>2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>wynagrodzenia bez</w:t>
      </w:r>
      <w:r>
        <w:rPr>
          <w:szCs w:val="24"/>
        </w:rPr>
        <w:t xml:space="preserve">osobowe ( umowy </w:t>
      </w:r>
      <w:proofErr w:type="gramStart"/>
      <w:r>
        <w:rPr>
          <w:szCs w:val="24"/>
        </w:rPr>
        <w:t>zlecenia)  -  5</w:t>
      </w:r>
      <w:r w:rsidRPr="002268E5">
        <w:rPr>
          <w:szCs w:val="24"/>
        </w:rPr>
        <w:t>00,00 zł</w:t>
      </w:r>
      <w:proofErr w:type="gramEnd"/>
      <w:r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odpis</w:t>
      </w:r>
      <w:proofErr w:type="gramEnd"/>
      <w:r w:rsidRPr="002268E5">
        <w:rPr>
          <w:szCs w:val="24"/>
        </w:rPr>
        <w:t xml:space="preserve"> na zakładowy fundusz świadczeń</w:t>
      </w:r>
      <w:r>
        <w:rPr>
          <w:szCs w:val="24"/>
        </w:rPr>
        <w:t xml:space="preserve"> socjalnych  – 22</w:t>
      </w:r>
      <w:r w:rsidRPr="002268E5">
        <w:rPr>
          <w:szCs w:val="24"/>
        </w:rPr>
        <w:t>.</w:t>
      </w:r>
      <w:r>
        <w:rPr>
          <w:szCs w:val="24"/>
        </w:rPr>
        <w:t>70</w:t>
      </w:r>
      <w:r w:rsidRPr="002268E5">
        <w:rPr>
          <w:szCs w:val="24"/>
        </w:rPr>
        <w:t>0,00</w:t>
      </w:r>
      <w:r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 xml:space="preserve">zakup </w:t>
      </w:r>
      <w:proofErr w:type="gramStart"/>
      <w:r w:rsidRPr="002268E5">
        <w:rPr>
          <w:szCs w:val="24"/>
        </w:rPr>
        <w:t>ma</w:t>
      </w:r>
      <w:r>
        <w:rPr>
          <w:szCs w:val="24"/>
        </w:rPr>
        <w:t>teriałów  i</w:t>
      </w:r>
      <w:proofErr w:type="gramEnd"/>
      <w:r>
        <w:rPr>
          <w:szCs w:val="24"/>
        </w:rPr>
        <w:t xml:space="preserve"> wyposażenia  - 17.000,00</w:t>
      </w:r>
      <w:r w:rsidRPr="002268E5">
        <w:rPr>
          <w:szCs w:val="24"/>
        </w:rPr>
        <w:t xml:space="preserve"> 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środków żywności -45.000,00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pomocy naukowych  -  3.000,00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zakup</w:t>
      </w:r>
      <w:proofErr w:type="gramEnd"/>
      <w:r w:rsidRPr="002268E5">
        <w:rPr>
          <w:szCs w:val="24"/>
        </w:rPr>
        <w:t xml:space="preserve"> energii</w:t>
      </w:r>
      <w:r>
        <w:rPr>
          <w:szCs w:val="24"/>
        </w:rPr>
        <w:t xml:space="preserve"> elektrycznej  -   5.000,00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usług</w:t>
      </w:r>
      <w:proofErr w:type="gramEnd"/>
      <w:r>
        <w:rPr>
          <w:szCs w:val="24"/>
        </w:rPr>
        <w:t xml:space="preserve"> remontowych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,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usług </w:t>
      </w:r>
      <w:proofErr w:type="gramStart"/>
      <w:r>
        <w:rPr>
          <w:szCs w:val="24"/>
        </w:rPr>
        <w:t>zdrowotnych  -  3</w:t>
      </w:r>
      <w:r w:rsidRPr="002268E5">
        <w:rPr>
          <w:szCs w:val="24"/>
        </w:rPr>
        <w:t>00</w:t>
      </w:r>
      <w:r>
        <w:rPr>
          <w:szCs w:val="24"/>
        </w:rPr>
        <w:t>,00</w:t>
      </w:r>
      <w:r w:rsidRPr="002268E5">
        <w:rPr>
          <w:szCs w:val="24"/>
        </w:rPr>
        <w:t xml:space="preserve"> zł</w:t>
      </w:r>
      <w:proofErr w:type="gramEnd"/>
      <w:r>
        <w:rPr>
          <w:szCs w:val="24"/>
        </w:rPr>
        <w:t>,</w:t>
      </w:r>
      <w:r w:rsidRPr="002268E5">
        <w:rPr>
          <w:szCs w:val="24"/>
        </w:rPr>
        <w:t xml:space="preserve">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 -   1</w:t>
      </w:r>
      <w:r w:rsidRPr="002268E5">
        <w:rPr>
          <w:szCs w:val="24"/>
        </w:rPr>
        <w:t>.000</w:t>
      </w:r>
      <w:r>
        <w:rPr>
          <w:szCs w:val="24"/>
        </w:rPr>
        <w:t>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usług dostępu do sieci Internet</w:t>
      </w:r>
      <w:proofErr w:type="gramStart"/>
      <w:r>
        <w:rPr>
          <w:szCs w:val="24"/>
        </w:rPr>
        <w:t xml:space="preserve"> -300,00 zł</w:t>
      </w:r>
      <w:proofErr w:type="gramEnd"/>
      <w:r>
        <w:rPr>
          <w:szCs w:val="24"/>
        </w:rPr>
        <w:t xml:space="preserve">, </w:t>
      </w:r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>opłaty z tytułu zakupu usług telekomunikacyjny</w:t>
      </w:r>
      <w:r>
        <w:rPr>
          <w:szCs w:val="24"/>
        </w:rPr>
        <w:t xml:space="preserve">ch telefonii </w:t>
      </w:r>
      <w:proofErr w:type="gramStart"/>
      <w:r>
        <w:rPr>
          <w:szCs w:val="24"/>
        </w:rPr>
        <w:t>stacjonarnej -  8</w:t>
      </w:r>
      <w:r w:rsidRPr="002268E5">
        <w:rPr>
          <w:szCs w:val="24"/>
        </w:rPr>
        <w:t>00</w:t>
      </w:r>
      <w:r>
        <w:rPr>
          <w:szCs w:val="24"/>
        </w:rPr>
        <w:t>,00</w:t>
      </w:r>
      <w:r w:rsidRPr="002268E5">
        <w:rPr>
          <w:szCs w:val="24"/>
        </w:rPr>
        <w:t xml:space="preserve"> 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podróże</w:t>
      </w:r>
      <w:proofErr w:type="gramEnd"/>
      <w:r>
        <w:rPr>
          <w:szCs w:val="24"/>
        </w:rPr>
        <w:t xml:space="preserve"> służbowe krajowe  -  2.5</w:t>
      </w:r>
      <w:r w:rsidRPr="002268E5">
        <w:rPr>
          <w:szCs w:val="24"/>
        </w:rPr>
        <w:t>00</w:t>
      </w:r>
      <w:r>
        <w:rPr>
          <w:szCs w:val="24"/>
        </w:rPr>
        <w:t>,00</w:t>
      </w:r>
      <w:r w:rsidRPr="002268E5">
        <w:rPr>
          <w:szCs w:val="24"/>
        </w:rPr>
        <w:t xml:space="preserve"> 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.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różne opłaty i </w:t>
      </w:r>
      <w:proofErr w:type="gramStart"/>
      <w:r>
        <w:rPr>
          <w:szCs w:val="24"/>
        </w:rPr>
        <w:t>składki  -500,00 zł</w:t>
      </w:r>
      <w:proofErr w:type="gramEnd"/>
    </w:p>
    <w:p w:rsidR="00007B61" w:rsidRPr="002268E5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szkolenia</w:t>
      </w:r>
      <w:proofErr w:type="gramEnd"/>
      <w:r>
        <w:rPr>
          <w:szCs w:val="24"/>
        </w:rPr>
        <w:t xml:space="preserve"> pracowników -1.000,00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 w:val="26"/>
        </w:rPr>
      </w:pPr>
      <w:proofErr w:type="gramStart"/>
      <w:r>
        <w:rPr>
          <w:b/>
          <w:sz w:val="26"/>
        </w:rPr>
        <w:t xml:space="preserve">GIMNAZJA </w:t>
      </w:r>
      <w:r w:rsidRPr="00FA7E1F">
        <w:rPr>
          <w:sz w:val="26"/>
        </w:rPr>
        <w:t>–  plan</w:t>
      </w:r>
      <w:proofErr w:type="gramEnd"/>
      <w:r w:rsidRPr="00FA7E1F">
        <w:rPr>
          <w:sz w:val="26"/>
        </w:rPr>
        <w:t xml:space="preserve">  1.</w:t>
      </w:r>
      <w:r>
        <w:rPr>
          <w:sz w:val="26"/>
        </w:rPr>
        <w:t>953.050,00</w:t>
      </w:r>
      <w:r w:rsidRPr="00FA7E1F">
        <w:rPr>
          <w:sz w:val="26"/>
        </w:rPr>
        <w:t xml:space="preserve">  </w:t>
      </w:r>
      <w:proofErr w:type="gramStart"/>
      <w:r w:rsidRPr="00FA7E1F">
        <w:rPr>
          <w:sz w:val="26"/>
        </w:rPr>
        <w:t>zł</w:t>
      </w:r>
      <w:proofErr w:type="gramEnd"/>
      <w:r w:rsidRPr="00FA7E1F">
        <w:rPr>
          <w:sz w:val="26"/>
        </w:rPr>
        <w:t>,</w:t>
      </w:r>
      <w:r>
        <w:rPr>
          <w:sz w:val="26"/>
        </w:rPr>
        <w:t xml:space="preserve"> </w:t>
      </w:r>
    </w:p>
    <w:p w:rsidR="00007B61" w:rsidRPr="00514D9C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sz w:val="26"/>
        </w:rPr>
        <w:t xml:space="preserve">     </w:t>
      </w:r>
      <w:r>
        <w:rPr>
          <w:sz w:val="26"/>
        </w:rPr>
        <w:t xml:space="preserve"> </w:t>
      </w:r>
      <w:r w:rsidRPr="00514D9C">
        <w:rPr>
          <w:szCs w:val="24"/>
        </w:rPr>
        <w:t xml:space="preserve">w </w:t>
      </w:r>
      <w:proofErr w:type="gramStart"/>
      <w:r w:rsidRPr="00514D9C">
        <w:rPr>
          <w:szCs w:val="24"/>
        </w:rPr>
        <w:t>tym :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dodatki</w:t>
      </w:r>
      <w:proofErr w:type="gramEnd"/>
      <w:r w:rsidRPr="00514D9C">
        <w:rPr>
          <w:szCs w:val="24"/>
        </w:rPr>
        <w:t xml:space="preserve"> wiejskie i mi</w:t>
      </w:r>
      <w:r>
        <w:rPr>
          <w:szCs w:val="24"/>
        </w:rPr>
        <w:t>eszkaniowe dla nauczycieli – 91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514D9C">
        <w:rPr>
          <w:szCs w:val="24"/>
        </w:rPr>
        <w:t>-    wynagrodzenia</w:t>
      </w:r>
      <w:proofErr w:type="gramEnd"/>
      <w:r w:rsidRPr="00514D9C">
        <w:rPr>
          <w:szCs w:val="24"/>
        </w:rPr>
        <w:t xml:space="preserve"> osobowe dla nauczyci</w:t>
      </w:r>
      <w:r>
        <w:rPr>
          <w:szCs w:val="24"/>
        </w:rPr>
        <w:t>eli i pracowników obsługi  - 1.280.0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dodatkowe</w:t>
      </w:r>
      <w:proofErr w:type="gramEnd"/>
      <w:r>
        <w:rPr>
          <w:szCs w:val="24"/>
        </w:rPr>
        <w:t xml:space="preserve"> wynagrodzenia roczne  -  94</w:t>
      </w:r>
      <w:r w:rsidRPr="00514D9C">
        <w:rPr>
          <w:szCs w:val="24"/>
        </w:rPr>
        <w:t>.</w:t>
      </w:r>
      <w:r>
        <w:rPr>
          <w:szCs w:val="24"/>
        </w:rPr>
        <w:t>7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 pochodne </w:t>
      </w:r>
      <w:proofErr w:type="gramStart"/>
      <w:r w:rsidRPr="00514D9C">
        <w:rPr>
          <w:szCs w:val="24"/>
        </w:rPr>
        <w:t>od  płac</w:t>
      </w:r>
      <w:proofErr w:type="gramEnd"/>
      <w:r w:rsidRPr="00514D9C">
        <w:rPr>
          <w:szCs w:val="24"/>
        </w:rPr>
        <w:t xml:space="preserve">  -  2</w:t>
      </w:r>
      <w:r>
        <w:rPr>
          <w:szCs w:val="24"/>
        </w:rPr>
        <w:t>59.900</w:t>
      </w:r>
      <w:r w:rsidRPr="00514D9C">
        <w:rPr>
          <w:szCs w:val="24"/>
        </w:rPr>
        <w:t xml:space="preserve">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wynagrodzenia</w:t>
      </w:r>
      <w:proofErr w:type="gramEnd"/>
      <w:r w:rsidRPr="00514D9C">
        <w:rPr>
          <w:szCs w:val="24"/>
        </w:rPr>
        <w:t xml:space="preserve"> bezosobowe ( umowy zlecen</w:t>
      </w:r>
      <w:r>
        <w:rPr>
          <w:szCs w:val="24"/>
        </w:rPr>
        <w:t>ia)  -  1</w:t>
      </w:r>
      <w:r w:rsidRPr="00514D9C">
        <w:rPr>
          <w:szCs w:val="24"/>
        </w:rPr>
        <w:t>.</w:t>
      </w:r>
      <w:r>
        <w:rPr>
          <w:szCs w:val="24"/>
        </w:rPr>
        <w:t>3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lastRenderedPageBreak/>
        <w:t xml:space="preserve">odpis na zakładowy fundusz świadczeń socjalnych </w:t>
      </w:r>
      <w:proofErr w:type="gramStart"/>
      <w:r w:rsidRPr="00514D9C">
        <w:rPr>
          <w:szCs w:val="24"/>
        </w:rPr>
        <w:t>dla  nauczycieli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i pracowników obsługi  -  68</w:t>
      </w:r>
      <w:r w:rsidRPr="00514D9C">
        <w:rPr>
          <w:szCs w:val="24"/>
        </w:rPr>
        <w:t>.</w:t>
      </w:r>
      <w:r>
        <w:rPr>
          <w:szCs w:val="24"/>
        </w:rPr>
        <w:t>65</w:t>
      </w:r>
      <w:r w:rsidRPr="00514D9C">
        <w:rPr>
          <w:szCs w:val="24"/>
        </w:rPr>
        <w:t xml:space="preserve">0,00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mate</w:t>
      </w:r>
      <w:r>
        <w:rPr>
          <w:szCs w:val="24"/>
        </w:rPr>
        <w:t>riałów i wyposażenia  -  95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 zł</w:t>
      </w:r>
      <w:proofErr w:type="gramStart"/>
      <w:r w:rsidRPr="00514D9C">
        <w:rPr>
          <w:szCs w:val="24"/>
        </w:rPr>
        <w:t>,( zakup</w:t>
      </w:r>
      <w:proofErr w:type="gramEnd"/>
      <w:r w:rsidRPr="00514D9C">
        <w:rPr>
          <w:szCs w:val="24"/>
        </w:rPr>
        <w:t xml:space="preserve"> opału, środków czystości, materiałów biurowych ,prenumerata czasopism , )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</w:t>
      </w:r>
      <w:r>
        <w:rPr>
          <w:szCs w:val="24"/>
        </w:rPr>
        <w:t>akup</w:t>
      </w:r>
      <w:proofErr w:type="gramEnd"/>
      <w:r>
        <w:rPr>
          <w:szCs w:val="24"/>
        </w:rPr>
        <w:t xml:space="preserve"> pomocy naukowych  - 5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energii elektrycznej – 18</w:t>
      </w:r>
      <w:r w:rsidRPr="00514D9C">
        <w:rPr>
          <w:szCs w:val="24"/>
        </w:rPr>
        <w:t>.</w:t>
      </w:r>
      <w:r>
        <w:rPr>
          <w:szCs w:val="24"/>
        </w:rPr>
        <w:t>6</w:t>
      </w:r>
      <w:r w:rsidRPr="00514D9C">
        <w:rPr>
          <w:szCs w:val="24"/>
        </w:rPr>
        <w:t>00,00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remontowych  -   8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zdrowotnych  -  1.2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usług pozostałych – 15.</w:t>
      </w:r>
      <w:r w:rsidRPr="00514D9C">
        <w:rPr>
          <w:szCs w:val="24"/>
        </w:rPr>
        <w:t xml:space="preserve">000,00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op</w:t>
      </w:r>
      <w:r>
        <w:rPr>
          <w:szCs w:val="24"/>
        </w:rPr>
        <w:t>łata</w:t>
      </w:r>
      <w:proofErr w:type="gramEnd"/>
      <w:r>
        <w:rPr>
          <w:szCs w:val="24"/>
        </w:rPr>
        <w:t xml:space="preserve"> za usługi internetowe -  3.0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514D9C">
        <w:rPr>
          <w:szCs w:val="24"/>
        </w:rPr>
        <w:t>opłaty</w:t>
      </w:r>
      <w:proofErr w:type="gramEnd"/>
      <w:r w:rsidRPr="00514D9C">
        <w:rPr>
          <w:szCs w:val="24"/>
        </w:rPr>
        <w:t xml:space="preserve"> z tytułu zakupu usług telekomunikacy</w:t>
      </w:r>
      <w:r>
        <w:rPr>
          <w:szCs w:val="24"/>
        </w:rPr>
        <w:t>jnych telefonii stacjonarnej – 3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ryczałt dla dyrektorów na jazdy lokale i na </w:t>
      </w:r>
      <w:proofErr w:type="gramStart"/>
      <w:r w:rsidRPr="00514D9C">
        <w:rPr>
          <w:szCs w:val="24"/>
        </w:rPr>
        <w:t>de</w:t>
      </w:r>
      <w:r>
        <w:rPr>
          <w:szCs w:val="24"/>
        </w:rPr>
        <w:t>legacje  służbowe</w:t>
      </w:r>
      <w:proofErr w:type="gramEnd"/>
      <w:r>
        <w:rPr>
          <w:szCs w:val="24"/>
        </w:rPr>
        <w:t xml:space="preserve"> krajowe-  3</w:t>
      </w:r>
      <w:r w:rsidRPr="00514D9C">
        <w:rPr>
          <w:szCs w:val="24"/>
        </w:rPr>
        <w:t>.</w:t>
      </w:r>
      <w:r>
        <w:rPr>
          <w:szCs w:val="24"/>
        </w:rPr>
        <w:t>4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różne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 xml:space="preserve">opłaty i </w:t>
      </w:r>
      <w:proofErr w:type="spellStart"/>
      <w:r>
        <w:rPr>
          <w:szCs w:val="24"/>
        </w:rPr>
        <w:t>składki-3</w:t>
      </w:r>
      <w:r w:rsidRPr="00514D9C">
        <w:rPr>
          <w:szCs w:val="24"/>
        </w:rPr>
        <w:t>.</w:t>
      </w:r>
      <w:r>
        <w:rPr>
          <w:szCs w:val="24"/>
        </w:rPr>
        <w:t>3</w:t>
      </w:r>
      <w:r w:rsidRPr="00514D9C">
        <w:rPr>
          <w:szCs w:val="24"/>
        </w:rPr>
        <w:t>00,00</w:t>
      </w:r>
      <w:proofErr w:type="spellEnd"/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szkolenia</w:t>
      </w:r>
      <w:proofErr w:type="gramEnd"/>
      <w:r w:rsidRPr="00514D9C">
        <w:rPr>
          <w:szCs w:val="24"/>
        </w:rPr>
        <w:t xml:space="preserve"> pracowników   -  1.</w:t>
      </w:r>
      <w:r>
        <w:rPr>
          <w:szCs w:val="24"/>
        </w:rPr>
        <w:t>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 w:val="26"/>
        </w:rPr>
      </w:pPr>
      <w:r w:rsidRPr="00514D9C">
        <w:rPr>
          <w:szCs w:val="24"/>
        </w:rPr>
        <w:t xml:space="preserve"> </w:t>
      </w:r>
      <w:r>
        <w:rPr>
          <w:b/>
          <w:sz w:val="26"/>
        </w:rPr>
        <w:t>DOWOŻENIE UCZNIÓW DO SZKÓŁ</w:t>
      </w:r>
      <w:r>
        <w:rPr>
          <w:sz w:val="26"/>
        </w:rPr>
        <w:t xml:space="preserve"> – plan  378.000,00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 w:rsidRPr="00514D9C">
        <w:rPr>
          <w:bCs/>
          <w:szCs w:val="24"/>
        </w:rPr>
        <w:t xml:space="preserve">   w </w:t>
      </w:r>
      <w:proofErr w:type="gramStart"/>
      <w:r w:rsidRPr="00514D9C">
        <w:rPr>
          <w:bCs/>
          <w:szCs w:val="24"/>
        </w:rPr>
        <w:t>tym :</w:t>
      </w:r>
      <w:proofErr w:type="gramEnd"/>
    </w:p>
    <w:p w:rsidR="00007B61" w:rsidRPr="00514D9C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>
        <w:rPr>
          <w:bCs/>
          <w:szCs w:val="24"/>
        </w:rPr>
        <w:t xml:space="preserve">- zakup niezbędnych materiałów – 4.500,00 </w:t>
      </w:r>
      <w:proofErr w:type="gramStart"/>
      <w:r>
        <w:rPr>
          <w:bCs/>
          <w:szCs w:val="24"/>
        </w:rPr>
        <w:t>zł</w:t>
      </w:r>
      <w:proofErr w:type="gramEnd"/>
      <w:r>
        <w:rPr>
          <w:bCs/>
          <w:szCs w:val="24"/>
        </w:rPr>
        <w:t xml:space="preserve"> 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dla</w:t>
      </w:r>
      <w:proofErr w:type="gramEnd"/>
      <w:r w:rsidRPr="00514D9C">
        <w:rPr>
          <w:szCs w:val="24"/>
        </w:rPr>
        <w:t xml:space="preserve"> przewoźnika za dowożenie dzieci do szkół, oraz dla dzieci dowożonych przez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r w:rsidRPr="00514D9C">
        <w:rPr>
          <w:szCs w:val="24"/>
        </w:rPr>
        <w:t xml:space="preserve">      rodziców we własnym zakresie, za dojazdy do szkół </w:t>
      </w:r>
      <w:proofErr w:type="gramStart"/>
      <w:r w:rsidRPr="00514D9C">
        <w:rPr>
          <w:szCs w:val="24"/>
        </w:rPr>
        <w:t xml:space="preserve">specjalnych  </w:t>
      </w:r>
      <w:r>
        <w:rPr>
          <w:szCs w:val="24"/>
        </w:rPr>
        <w:t>dz</w:t>
      </w:r>
      <w:r w:rsidRPr="00514D9C">
        <w:rPr>
          <w:szCs w:val="24"/>
        </w:rPr>
        <w:t>ieci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–</w:t>
      </w:r>
    </w:p>
    <w:p w:rsidR="00007B61" w:rsidRPr="00514D9C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r>
        <w:rPr>
          <w:szCs w:val="24"/>
        </w:rPr>
        <w:t xml:space="preserve">    370</w:t>
      </w:r>
      <w:r w:rsidRPr="00514D9C">
        <w:rPr>
          <w:szCs w:val="24"/>
        </w:rPr>
        <w:t xml:space="preserve">.000,00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proofErr w:type="gramStart"/>
      <w:r w:rsidRPr="00514D9C">
        <w:rPr>
          <w:szCs w:val="24"/>
        </w:rPr>
        <w:t>-</w:t>
      </w:r>
      <w:r>
        <w:rPr>
          <w:szCs w:val="24"/>
        </w:rPr>
        <w:t xml:space="preserve">   </w:t>
      </w:r>
      <w:r w:rsidRPr="00514D9C">
        <w:rPr>
          <w:szCs w:val="24"/>
        </w:rPr>
        <w:t>różne</w:t>
      </w:r>
      <w:proofErr w:type="gramEnd"/>
      <w:r w:rsidRPr="00514D9C">
        <w:rPr>
          <w:szCs w:val="24"/>
        </w:rPr>
        <w:t xml:space="preserve"> opłaty i składki -</w:t>
      </w:r>
      <w:r>
        <w:rPr>
          <w:szCs w:val="24"/>
        </w:rPr>
        <w:t xml:space="preserve"> 3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FA7E1F" w:rsidRDefault="00007B61" w:rsidP="00007B61">
      <w:pPr>
        <w:pStyle w:val="Tekstblokowy"/>
        <w:tabs>
          <w:tab w:val="left" w:pos="851"/>
        </w:tabs>
        <w:spacing w:line="360" w:lineRule="auto"/>
        <w:ind w:left="360" w:right="0" w:hanging="360"/>
        <w:jc w:val="both"/>
        <w:rPr>
          <w:szCs w:val="24"/>
        </w:rPr>
      </w:pPr>
      <w:r>
        <w:rPr>
          <w:sz w:val="26"/>
        </w:rPr>
        <w:t xml:space="preserve">     </w:t>
      </w:r>
      <w:r>
        <w:rPr>
          <w:b/>
          <w:bCs/>
          <w:sz w:val="26"/>
        </w:rPr>
        <w:t xml:space="preserve">DOKSZTAŁCANIE I DOSKONALENIE </w:t>
      </w:r>
      <w:proofErr w:type="gramStart"/>
      <w:r>
        <w:rPr>
          <w:b/>
          <w:bCs/>
          <w:sz w:val="26"/>
        </w:rPr>
        <w:t>NAUCZYCIELI</w:t>
      </w:r>
      <w:r>
        <w:rPr>
          <w:sz w:val="26"/>
        </w:rPr>
        <w:t xml:space="preserve">  - plan</w:t>
      </w:r>
      <w:proofErr w:type="gramEnd"/>
      <w:r>
        <w:rPr>
          <w:sz w:val="26"/>
        </w:rPr>
        <w:t xml:space="preserve"> 11.300,00 </w:t>
      </w:r>
      <w:proofErr w:type="gramStart"/>
      <w:r>
        <w:rPr>
          <w:sz w:val="26"/>
        </w:rPr>
        <w:t xml:space="preserve">zł               </w:t>
      </w:r>
      <w:r w:rsidRPr="00FA7E1F">
        <w:rPr>
          <w:szCs w:val="24"/>
        </w:rPr>
        <w:t>są</w:t>
      </w:r>
      <w:proofErr w:type="gramEnd"/>
      <w:r w:rsidRPr="00FA7E1F">
        <w:rPr>
          <w:szCs w:val="24"/>
        </w:rPr>
        <w:t xml:space="preserve"> to środki przeznaczone  na opłaty za kursy, szkolenia, oraz dokształcanie  nauczycieli z gminy Czyżew</w:t>
      </w:r>
      <w:r>
        <w:rPr>
          <w:szCs w:val="24"/>
        </w:rPr>
        <w:t>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rPr>
          <w:szCs w:val="24"/>
        </w:rPr>
      </w:pPr>
      <w:r w:rsidRPr="00514D9C">
        <w:rPr>
          <w:b/>
          <w:sz w:val="26"/>
        </w:rPr>
        <w:t xml:space="preserve">      STOŁÓWKI SZKOLNE</w:t>
      </w:r>
      <w:r>
        <w:rPr>
          <w:b/>
          <w:sz w:val="26"/>
        </w:rPr>
        <w:t xml:space="preserve">- </w:t>
      </w:r>
      <w:r>
        <w:rPr>
          <w:szCs w:val="24"/>
        </w:rPr>
        <w:t>plan 363.500,00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dodatki</w:t>
      </w:r>
      <w:proofErr w:type="gramEnd"/>
      <w:r w:rsidRPr="00514D9C">
        <w:rPr>
          <w:szCs w:val="24"/>
        </w:rPr>
        <w:t xml:space="preserve"> wiejskie i mieszkaniowe dla nauczycieli – </w:t>
      </w:r>
      <w:r>
        <w:rPr>
          <w:szCs w:val="24"/>
        </w:rPr>
        <w:t>10.700,00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514D9C">
        <w:rPr>
          <w:szCs w:val="24"/>
        </w:rPr>
        <w:t>-    wynagrodzenia</w:t>
      </w:r>
      <w:proofErr w:type="gramEnd"/>
      <w:r w:rsidRPr="00514D9C">
        <w:rPr>
          <w:szCs w:val="24"/>
        </w:rPr>
        <w:t xml:space="preserve"> osobowe dla nauczycieli i pracowników obsługi  - </w:t>
      </w:r>
      <w:r>
        <w:rPr>
          <w:szCs w:val="24"/>
        </w:rPr>
        <w:t>170.000,00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dodatkowe</w:t>
      </w:r>
      <w:proofErr w:type="gramEnd"/>
      <w:r w:rsidRPr="00514D9C">
        <w:rPr>
          <w:szCs w:val="24"/>
        </w:rPr>
        <w:t xml:space="preserve"> wynagrodzenia roczne  -  </w:t>
      </w:r>
      <w:r>
        <w:rPr>
          <w:szCs w:val="24"/>
        </w:rPr>
        <w:t>12.800,00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 pochodne </w:t>
      </w:r>
      <w:proofErr w:type="gramStart"/>
      <w:r w:rsidRPr="00514D9C">
        <w:rPr>
          <w:szCs w:val="24"/>
        </w:rPr>
        <w:t>od  płac</w:t>
      </w:r>
      <w:proofErr w:type="gramEnd"/>
      <w:r w:rsidRPr="00514D9C">
        <w:rPr>
          <w:szCs w:val="24"/>
        </w:rPr>
        <w:t xml:space="preserve">  -  </w:t>
      </w:r>
      <w:r>
        <w:rPr>
          <w:szCs w:val="24"/>
        </w:rPr>
        <w:t>34.100,00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materiałów i wyposażenia  -  </w:t>
      </w:r>
      <w:r>
        <w:rPr>
          <w:szCs w:val="24"/>
        </w:rPr>
        <w:t>9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 zł</w:t>
      </w:r>
      <w:proofErr w:type="gramStart"/>
      <w:r w:rsidRPr="00514D9C">
        <w:rPr>
          <w:szCs w:val="24"/>
        </w:rPr>
        <w:t>,( zakup</w:t>
      </w:r>
      <w:proofErr w:type="gramEnd"/>
      <w:r w:rsidRPr="00514D9C">
        <w:rPr>
          <w:szCs w:val="24"/>
        </w:rPr>
        <w:t xml:space="preserve"> opału, środków czystości,  )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środków żywności -110.000,00 </w:t>
      </w:r>
      <w:proofErr w:type="gramStart"/>
      <w:r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zakup pomocy </w:t>
      </w:r>
      <w:proofErr w:type="gramStart"/>
      <w:r w:rsidRPr="00514D9C">
        <w:rPr>
          <w:szCs w:val="24"/>
        </w:rPr>
        <w:t xml:space="preserve">naukowych  - </w:t>
      </w:r>
      <w:r>
        <w:rPr>
          <w:szCs w:val="24"/>
        </w:rPr>
        <w:t>5</w:t>
      </w:r>
      <w:r w:rsidRPr="00514D9C">
        <w:rPr>
          <w:szCs w:val="24"/>
        </w:rPr>
        <w:t>00,00  zł</w:t>
      </w:r>
      <w:proofErr w:type="gramEnd"/>
      <w:r w:rsidRPr="00514D9C"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energii elektrycznej –</w:t>
      </w:r>
      <w:r>
        <w:rPr>
          <w:szCs w:val="24"/>
        </w:rPr>
        <w:t xml:space="preserve"> 6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lastRenderedPageBreak/>
        <w:t xml:space="preserve">zakup usług </w:t>
      </w:r>
      <w:proofErr w:type="gramStart"/>
      <w:r>
        <w:rPr>
          <w:szCs w:val="24"/>
        </w:rPr>
        <w:t>zdrowotnych  - 2</w:t>
      </w:r>
      <w:r w:rsidRPr="00514D9C">
        <w:rPr>
          <w:szCs w:val="24"/>
        </w:rPr>
        <w:t>00,00 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-1.0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</w:p>
    <w:p w:rsidR="00007B61" w:rsidRPr="00514D9C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odpis na zakładowy fundusz świadczeń socjalnych </w:t>
      </w:r>
      <w:proofErr w:type="gramStart"/>
      <w:r w:rsidRPr="00514D9C">
        <w:rPr>
          <w:szCs w:val="24"/>
        </w:rPr>
        <w:t>dla  nauczycieli</w:t>
      </w:r>
      <w:proofErr w:type="gramEnd"/>
      <w:r w:rsidRPr="00514D9C">
        <w:rPr>
          <w:szCs w:val="24"/>
        </w:rPr>
        <w:t xml:space="preserve"> i pracowników obsługi  -  </w:t>
      </w:r>
      <w:r>
        <w:rPr>
          <w:szCs w:val="24"/>
        </w:rPr>
        <w:t>9.200,00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07B61" w:rsidRPr="00CE504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bCs/>
          <w:sz w:val="26"/>
        </w:rPr>
        <w:t xml:space="preserve">POZOSTAŁA </w:t>
      </w:r>
      <w:proofErr w:type="gramStart"/>
      <w:r>
        <w:rPr>
          <w:b/>
          <w:bCs/>
          <w:sz w:val="26"/>
        </w:rPr>
        <w:t>DZIAŁALNOŚ</w:t>
      </w:r>
      <w:r w:rsidR="00AB6D8D">
        <w:rPr>
          <w:b/>
          <w:bCs/>
          <w:sz w:val="26"/>
        </w:rPr>
        <w:t>Ć</w:t>
      </w:r>
      <w:r>
        <w:rPr>
          <w:sz w:val="26"/>
        </w:rPr>
        <w:t xml:space="preserve"> </w:t>
      </w:r>
      <w:r>
        <w:rPr>
          <w:szCs w:val="24"/>
        </w:rPr>
        <w:t>-  plan</w:t>
      </w:r>
      <w:proofErr w:type="gramEnd"/>
      <w:r>
        <w:rPr>
          <w:szCs w:val="24"/>
        </w:rPr>
        <w:t xml:space="preserve">  55</w:t>
      </w:r>
      <w:r w:rsidRPr="00CE5045">
        <w:rPr>
          <w:szCs w:val="24"/>
        </w:rPr>
        <w:t>.</w:t>
      </w:r>
      <w:r>
        <w:rPr>
          <w:szCs w:val="24"/>
        </w:rPr>
        <w:t>600</w:t>
      </w:r>
      <w:r w:rsidRPr="00CE5045">
        <w:rPr>
          <w:szCs w:val="24"/>
        </w:rPr>
        <w:t xml:space="preserve">,00 zł, w </w:t>
      </w:r>
      <w:proofErr w:type="gramStart"/>
      <w:r w:rsidRPr="00CE5045">
        <w:rPr>
          <w:szCs w:val="24"/>
        </w:rPr>
        <w:t>tym :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CE5045">
        <w:rPr>
          <w:szCs w:val="24"/>
        </w:rPr>
        <w:t>-   zapomogi</w:t>
      </w:r>
      <w:proofErr w:type="gramEnd"/>
      <w:r w:rsidRPr="00CE5045">
        <w:rPr>
          <w:szCs w:val="24"/>
        </w:rPr>
        <w:t xml:space="preserve"> zdrowotne dla naucz</w:t>
      </w:r>
      <w:r>
        <w:rPr>
          <w:szCs w:val="24"/>
        </w:rPr>
        <w:t>ycieli czynnych i emerytów   - 1</w:t>
      </w:r>
      <w:r w:rsidRPr="00CE5045">
        <w:rPr>
          <w:szCs w:val="24"/>
        </w:rPr>
        <w:t xml:space="preserve">.000,00 </w:t>
      </w:r>
      <w:proofErr w:type="gramStart"/>
      <w:r w:rsidRPr="00CE5045">
        <w:rPr>
          <w:szCs w:val="24"/>
        </w:rP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>-   wynagrodzenie</w:t>
      </w:r>
      <w:proofErr w:type="gramEnd"/>
      <w:r>
        <w:rPr>
          <w:szCs w:val="24"/>
        </w:rPr>
        <w:t xml:space="preserve"> bezosobowe-  500,00 zł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>-    zakup</w:t>
      </w:r>
      <w:proofErr w:type="gramEnd"/>
      <w:r>
        <w:rPr>
          <w:szCs w:val="24"/>
        </w:rPr>
        <w:t xml:space="preserve"> materiałów  i wyposażenia – 1.000,00 </w:t>
      </w:r>
      <w:proofErr w:type="gramStart"/>
      <w:r>
        <w:rPr>
          <w:szCs w:val="24"/>
        </w:rP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>-   zakup</w:t>
      </w:r>
      <w:proofErr w:type="gramEnd"/>
      <w:r>
        <w:rPr>
          <w:szCs w:val="24"/>
        </w:rPr>
        <w:t xml:space="preserve"> usług pozostałych -9.300,00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Pr="00CE504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CE5045">
        <w:rPr>
          <w:szCs w:val="24"/>
        </w:rPr>
        <w:t>-   przejazdy</w:t>
      </w:r>
      <w:proofErr w:type="gramEnd"/>
      <w:r w:rsidRPr="00CE5045">
        <w:rPr>
          <w:szCs w:val="24"/>
        </w:rPr>
        <w:t xml:space="preserve"> dzieci i młodzieży  ze szkól podstawowych i  gimnazjów na zawody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>
        <w:rPr>
          <w:szCs w:val="24"/>
        </w:rPr>
        <w:t>sportowe  -  800,00</w:t>
      </w:r>
      <w:r w:rsidRPr="00CE5045">
        <w:rPr>
          <w:szCs w:val="24"/>
        </w:rPr>
        <w:t xml:space="preserve"> zł</w:t>
      </w:r>
      <w:proofErr w:type="gramEnd"/>
    </w:p>
    <w:p w:rsidR="00007B61" w:rsidRPr="00CE5045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 xml:space="preserve">-   </w:t>
      </w:r>
      <w:r w:rsidRPr="00CE5045">
        <w:rPr>
          <w:szCs w:val="24"/>
        </w:rPr>
        <w:t>fundusz</w:t>
      </w:r>
      <w:proofErr w:type="gramEnd"/>
      <w:r w:rsidRPr="00CE5045">
        <w:rPr>
          <w:szCs w:val="24"/>
        </w:rPr>
        <w:t xml:space="preserve"> świadczeń socjalnych dla nauczyciel</w:t>
      </w:r>
      <w:r>
        <w:rPr>
          <w:szCs w:val="24"/>
        </w:rPr>
        <w:t>i emerytów i rencistów -  43</w:t>
      </w:r>
      <w:r w:rsidRPr="00CE5045">
        <w:rPr>
          <w:szCs w:val="24"/>
        </w:rPr>
        <w:t>.</w:t>
      </w:r>
      <w:r>
        <w:rPr>
          <w:szCs w:val="24"/>
        </w:rPr>
        <w:t>00</w:t>
      </w:r>
      <w:r w:rsidRPr="00CE5045">
        <w:rPr>
          <w:szCs w:val="24"/>
        </w:rPr>
        <w:t xml:space="preserve">0,00 </w:t>
      </w:r>
      <w:proofErr w:type="gramStart"/>
      <w:r w:rsidRPr="00CE5045">
        <w:rPr>
          <w:szCs w:val="24"/>
        </w:rP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DZIAŁ   851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6"/>
        </w:rPr>
      </w:pPr>
      <w:r>
        <w:rPr>
          <w:bCs/>
          <w:sz w:val="26"/>
        </w:rPr>
        <w:t xml:space="preserve">11.  </w:t>
      </w:r>
      <w:proofErr w:type="gramStart"/>
      <w:r>
        <w:rPr>
          <w:bCs/>
          <w:sz w:val="26"/>
        </w:rPr>
        <w:t>O</w:t>
      </w:r>
      <w:r>
        <w:rPr>
          <w:bCs/>
          <w:sz w:val="28"/>
          <w:u w:val="single"/>
        </w:rPr>
        <w:t>CHRONA  ZDROWIA</w:t>
      </w:r>
      <w:proofErr w:type="gramEnd"/>
      <w:r>
        <w:rPr>
          <w:sz w:val="26"/>
        </w:rPr>
        <w:t xml:space="preserve"> – plan  91.000,00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 </w:t>
      </w:r>
    </w:p>
    <w:p w:rsidR="00007B61" w:rsidRDefault="00007B61" w:rsidP="00007B61">
      <w:pPr>
        <w:pStyle w:val="Tekstblokowy"/>
        <w:tabs>
          <w:tab w:val="left" w:pos="540"/>
        </w:tabs>
        <w:spacing w:line="360" w:lineRule="auto"/>
        <w:ind w:left="540" w:right="0"/>
        <w:jc w:val="both"/>
      </w:pPr>
      <w:r>
        <w:t xml:space="preserve">Kwota ta zaplanowana jest na prowadzenie profilaktyki mającej na celu przeciwdziałanie </w:t>
      </w:r>
      <w:proofErr w:type="gramStart"/>
      <w:r>
        <w:t>alkoholizmowi  oraz</w:t>
      </w:r>
      <w:proofErr w:type="gramEnd"/>
      <w:r>
        <w:t xml:space="preserve"> narkomanii.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DZIAŁ  852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rPr>
          <w:szCs w:val="24"/>
        </w:rPr>
      </w:pPr>
      <w:r>
        <w:rPr>
          <w:sz w:val="26"/>
        </w:rPr>
        <w:t xml:space="preserve">12. </w:t>
      </w:r>
      <w:r>
        <w:rPr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POMOC   SPOŁECZNA</w:t>
      </w:r>
      <w:proofErr w:type="gramEnd"/>
      <w:r>
        <w:rPr>
          <w:sz w:val="26"/>
          <w:u w:val="single"/>
        </w:rPr>
        <w:t xml:space="preserve">  </w:t>
      </w:r>
      <w:r>
        <w:rPr>
          <w:sz w:val="26"/>
        </w:rPr>
        <w:t xml:space="preserve"> –   </w:t>
      </w:r>
      <w:r>
        <w:rPr>
          <w:szCs w:val="24"/>
        </w:rPr>
        <w:t>plan  2.056</w:t>
      </w:r>
      <w:r w:rsidRPr="00E71DC9">
        <w:rPr>
          <w:szCs w:val="24"/>
        </w:rPr>
        <w:t>.</w:t>
      </w:r>
      <w:r>
        <w:rPr>
          <w:szCs w:val="24"/>
        </w:rPr>
        <w:t>29</w:t>
      </w:r>
      <w:r w:rsidRPr="00E71DC9">
        <w:rPr>
          <w:szCs w:val="24"/>
        </w:rPr>
        <w:t xml:space="preserve">0,00  </w:t>
      </w:r>
      <w:proofErr w:type="gramStart"/>
      <w:r w:rsidRPr="00E71DC9">
        <w:rPr>
          <w:szCs w:val="24"/>
        </w:rPr>
        <w:t>zł,  w</w:t>
      </w:r>
      <w:proofErr w:type="gramEnd"/>
      <w:r w:rsidRPr="00E71DC9">
        <w:rPr>
          <w:szCs w:val="24"/>
        </w:rPr>
        <w:t xml:space="preserve">  tym :  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>
        <w:rPr>
          <w:szCs w:val="24"/>
        </w:rPr>
        <w:t>domy</w:t>
      </w:r>
      <w:proofErr w:type="gramEnd"/>
      <w:r>
        <w:rPr>
          <w:szCs w:val="24"/>
        </w:rPr>
        <w:t xml:space="preserve"> pomocy społecznej   -  56.000,00</w:t>
      </w:r>
      <w:r w:rsidRPr="00E71DC9"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r>
        <w:rPr>
          <w:szCs w:val="24"/>
        </w:rPr>
        <w:t>zadania w zakresie przeciwdziałania przemocy w rodzinie</w:t>
      </w:r>
      <w:proofErr w:type="gramStart"/>
      <w:r>
        <w:rPr>
          <w:szCs w:val="24"/>
        </w:rPr>
        <w:t xml:space="preserve"> – 500,00 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E71DC9">
        <w:rPr>
          <w:szCs w:val="24"/>
        </w:rPr>
        <w:t>św</w:t>
      </w:r>
      <w:r>
        <w:rPr>
          <w:szCs w:val="24"/>
        </w:rPr>
        <w:t>iadczenia</w:t>
      </w:r>
      <w:proofErr w:type="gramEnd"/>
      <w:r>
        <w:rPr>
          <w:szCs w:val="24"/>
        </w:rPr>
        <w:t xml:space="preserve"> rodzinne  -  1.536</w:t>
      </w:r>
      <w:r w:rsidRPr="00E71DC9">
        <w:rPr>
          <w:szCs w:val="24"/>
        </w:rPr>
        <w:t xml:space="preserve">.000,00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E71DC9">
        <w:rPr>
          <w:szCs w:val="24"/>
        </w:rPr>
        <w:t>składka</w:t>
      </w:r>
      <w:proofErr w:type="gramEnd"/>
      <w:r w:rsidRPr="00E71DC9">
        <w:rPr>
          <w:szCs w:val="24"/>
        </w:rPr>
        <w:t xml:space="preserve"> na ubezpi</w:t>
      </w:r>
      <w:r>
        <w:rPr>
          <w:szCs w:val="24"/>
        </w:rPr>
        <w:t>eczenie zdrowotne   - 8</w:t>
      </w:r>
      <w:r w:rsidRPr="00E71DC9">
        <w:rPr>
          <w:szCs w:val="24"/>
        </w:rPr>
        <w:t>.</w:t>
      </w:r>
      <w:r>
        <w:rPr>
          <w:szCs w:val="24"/>
        </w:rPr>
        <w:t>75</w:t>
      </w:r>
      <w:r w:rsidRPr="00E71DC9">
        <w:rPr>
          <w:szCs w:val="24"/>
        </w:rPr>
        <w:t xml:space="preserve">0,00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E71DC9">
        <w:rPr>
          <w:szCs w:val="24"/>
        </w:rPr>
        <w:t>zasi</w:t>
      </w:r>
      <w:r>
        <w:rPr>
          <w:szCs w:val="24"/>
        </w:rPr>
        <w:t>łki</w:t>
      </w:r>
      <w:proofErr w:type="gramEnd"/>
      <w:r>
        <w:rPr>
          <w:szCs w:val="24"/>
        </w:rPr>
        <w:t xml:space="preserve"> i pomoc w naturze  - 112</w:t>
      </w:r>
      <w:r w:rsidRPr="00E71DC9">
        <w:rPr>
          <w:szCs w:val="24"/>
        </w:rPr>
        <w:t>.000,00</w:t>
      </w:r>
      <w:r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E71DC9">
        <w:rPr>
          <w:szCs w:val="24"/>
        </w:rPr>
        <w:t xml:space="preserve">na wypłatę dodatków </w:t>
      </w:r>
      <w:proofErr w:type="gramStart"/>
      <w:r w:rsidRPr="00E71DC9">
        <w:rPr>
          <w:szCs w:val="24"/>
        </w:rPr>
        <w:t>mieszkaniowych  zaplan</w:t>
      </w:r>
      <w:r>
        <w:rPr>
          <w:szCs w:val="24"/>
        </w:rPr>
        <w:t>owano</w:t>
      </w:r>
      <w:proofErr w:type="gramEnd"/>
      <w:r>
        <w:rPr>
          <w:szCs w:val="24"/>
        </w:rPr>
        <w:t xml:space="preserve">  kwotę – 2.8</w:t>
      </w:r>
      <w:r w:rsidRPr="00E71DC9">
        <w:rPr>
          <w:szCs w:val="24"/>
        </w:rPr>
        <w:t>00</w:t>
      </w:r>
      <w:r>
        <w:rPr>
          <w:szCs w:val="24"/>
        </w:rPr>
        <w:t>,00</w:t>
      </w:r>
      <w:r w:rsidRPr="00E71DC9">
        <w:rPr>
          <w:szCs w:val="24"/>
        </w:rPr>
        <w:t xml:space="preserve">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 xml:space="preserve">.(zadania własne </w:t>
      </w:r>
      <w:proofErr w:type="gramStart"/>
      <w:r w:rsidRPr="00E71DC9">
        <w:rPr>
          <w:szCs w:val="24"/>
        </w:rPr>
        <w:t>gminy )</w:t>
      </w:r>
      <w:proofErr w:type="gramEnd"/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zasiłki</w:t>
      </w:r>
      <w:proofErr w:type="gramEnd"/>
      <w:r>
        <w:rPr>
          <w:szCs w:val="24"/>
        </w:rPr>
        <w:t xml:space="preserve"> stałe -83.750,00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E71DC9">
        <w:rPr>
          <w:szCs w:val="24"/>
        </w:rPr>
        <w:t>na</w:t>
      </w:r>
      <w:proofErr w:type="gramEnd"/>
      <w:r w:rsidRPr="00E71DC9">
        <w:rPr>
          <w:szCs w:val="24"/>
        </w:rPr>
        <w:t xml:space="preserve"> utrzymanie </w:t>
      </w:r>
      <w:r>
        <w:rPr>
          <w:szCs w:val="24"/>
        </w:rPr>
        <w:t>Ośrodka Pomocy Społecznej -  202.190,00</w:t>
      </w:r>
      <w:r w:rsidRPr="00E71DC9"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.</w:t>
      </w:r>
      <w:r>
        <w:rPr>
          <w:szCs w:val="24"/>
        </w:rPr>
        <w:t xml:space="preserve">  (</w:t>
      </w:r>
      <w:proofErr w:type="gramStart"/>
      <w:r>
        <w:rPr>
          <w:szCs w:val="24"/>
        </w:rPr>
        <w:t>zadania</w:t>
      </w:r>
      <w:proofErr w:type="gramEnd"/>
      <w:r>
        <w:rPr>
          <w:szCs w:val="24"/>
        </w:rPr>
        <w:t xml:space="preserve"> zlecone 82</w:t>
      </w:r>
      <w:r w:rsidRPr="00E71DC9">
        <w:rPr>
          <w:szCs w:val="24"/>
        </w:rPr>
        <w:t>.000</w:t>
      </w:r>
      <w:r>
        <w:rPr>
          <w:szCs w:val="24"/>
        </w:rPr>
        <w:t xml:space="preserve">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 zadania własne gminy  -119</w:t>
      </w:r>
      <w:r w:rsidRPr="00E71DC9">
        <w:rPr>
          <w:szCs w:val="24"/>
        </w:rPr>
        <w:t>.</w:t>
      </w:r>
      <w:r>
        <w:rPr>
          <w:szCs w:val="24"/>
        </w:rPr>
        <w:t>19</w:t>
      </w:r>
      <w:r w:rsidRPr="00E71DC9">
        <w:rPr>
          <w:szCs w:val="24"/>
        </w:rPr>
        <w:t xml:space="preserve">0,00 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.),</w:t>
      </w:r>
    </w:p>
    <w:p w:rsidR="00007B61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usługi </w:t>
      </w:r>
      <w:proofErr w:type="gramStart"/>
      <w:r>
        <w:rPr>
          <w:szCs w:val="24"/>
        </w:rPr>
        <w:t xml:space="preserve">opiekuńcze  - </w:t>
      </w:r>
      <w:r w:rsidRPr="00E71DC9">
        <w:rPr>
          <w:szCs w:val="24"/>
        </w:rPr>
        <w:t>3</w:t>
      </w:r>
      <w:r>
        <w:rPr>
          <w:szCs w:val="24"/>
        </w:rPr>
        <w:t>0</w:t>
      </w:r>
      <w:r w:rsidRPr="00E71DC9">
        <w:rPr>
          <w:szCs w:val="24"/>
        </w:rPr>
        <w:t>0,00 zł</w:t>
      </w:r>
      <w:proofErr w:type="gramEnd"/>
      <w:r w:rsidRPr="00E71DC9">
        <w:rPr>
          <w:szCs w:val="24"/>
        </w:rPr>
        <w:t xml:space="preserve"> ( zadania własne gminy ),</w:t>
      </w:r>
    </w:p>
    <w:p w:rsidR="00007B61" w:rsidRPr="00AB6D8D" w:rsidRDefault="00007B61" w:rsidP="00227D1B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E71DC9">
        <w:rPr>
          <w:szCs w:val="24"/>
        </w:rPr>
        <w:t>pomoc</w:t>
      </w:r>
      <w:proofErr w:type="gramEnd"/>
      <w:r w:rsidRPr="00E71DC9">
        <w:rPr>
          <w:szCs w:val="24"/>
        </w:rPr>
        <w:t xml:space="preserve"> świadczono w formie op</w:t>
      </w:r>
      <w:r>
        <w:rPr>
          <w:szCs w:val="24"/>
        </w:rPr>
        <w:t>łacenia obiadów dla dzieci  - 54</w:t>
      </w:r>
      <w:r w:rsidRPr="00E71DC9">
        <w:rPr>
          <w:szCs w:val="24"/>
        </w:rPr>
        <w:t xml:space="preserve">.000,00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 xml:space="preserve"> ( zadania </w:t>
      </w:r>
      <w:r>
        <w:rPr>
          <w:szCs w:val="24"/>
        </w:rPr>
        <w:t xml:space="preserve">zlecone 29.000,00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, oraz zadania </w:t>
      </w:r>
      <w:r w:rsidRPr="00E71DC9">
        <w:rPr>
          <w:szCs w:val="24"/>
        </w:rPr>
        <w:t xml:space="preserve">własne </w:t>
      </w:r>
      <w:r>
        <w:rPr>
          <w:szCs w:val="24"/>
        </w:rPr>
        <w:t>gminy- 25</w:t>
      </w:r>
      <w:r w:rsidRPr="00E71DC9">
        <w:rPr>
          <w:szCs w:val="24"/>
        </w:rPr>
        <w:t>.000</w:t>
      </w:r>
      <w:r>
        <w:rPr>
          <w:szCs w:val="24"/>
        </w:rPr>
        <w:t xml:space="preserve">,00 </w:t>
      </w:r>
      <w:proofErr w:type="gramStart"/>
      <w:r>
        <w:rPr>
          <w:szCs w:val="24"/>
        </w:rPr>
        <w:t xml:space="preserve">zł  </w:t>
      </w:r>
      <w:r w:rsidRPr="00E71DC9">
        <w:rPr>
          <w:szCs w:val="24"/>
        </w:rPr>
        <w:t xml:space="preserve">).   </w:t>
      </w:r>
      <w:proofErr w:type="gramEnd"/>
    </w:p>
    <w:p w:rsidR="00AB6D8D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854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540" w:right="0" w:hanging="480"/>
        <w:rPr>
          <w:szCs w:val="24"/>
        </w:rPr>
      </w:pPr>
      <w:r>
        <w:rPr>
          <w:sz w:val="26"/>
        </w:rPr>
        <w:t xml:space="preserve">13. </w:t>
      </w:r>
      <w:r>
        <w:rPr>
          <w:sz w:val="26"/>
          <w:u w:val="single"/>
        </w:rPr>
        <w:t>EDUKACYJNA OPIEKA WYCHOWAWCZA</w:t>
      </w:r>
      <w:r>
        <w:rPr>
          <w:sz w:val="26"/>
        </w:rPr>
        <w:t xml:space="preserve"> – </w:t>
      </w:r>
      <w:r>
        <w:rPr>
          <w:szCs w:val="24"/>
        </w:rPr>
        <w:t>plan 6</w:t>
      </w:r>
      <w:r w:rsidRPr="00E71DC9">
        <w:rPr>
          <w:szCs w:val="24"/>
        </w:rPr>
        <w:t>.</w:t>
      </w:r>
      <w:r>
        <w:rPr>
          <w:szCs w:val="24"/>
        </w:rPr>
        <w:t>1</w:t>
      </w:r>
      <w:r w:rsidRPr="00E71DC9">
        <w:rPr>
          <w:szCs w:val="24"/>
        </w:rPr>
        <w:t xml:space="preserve">00,00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 xml:space="preserve">, </w:t>
      </w:r>
    </w:p>
    <w:p w:rsidR="00007B61" w:rsidRPr="00CE3621" w:rsidRDefault="00007B61" w:rsidP="00007B61">
      <w:pPr>
        <w:pStyle w:val="Tekstblokowy"/>
        <w:tabs>
          <w:tab w:val="left" w:pos="851"/>
        </w:tabs>
        <w:spacing w:line="360" w:lineRule="auto"/>
        <w:ind w:left="540" w:right="0" w:hanging="480"/>
        <w:rPr>
          <w:szCs w:val="24"/>
        </w:rPr>
      </w:pPr>
      <w:r>
        <w:rPr>
          <w:szCs w:val="24"/>
        </w:rPr>
        <w:lastRenderedPageBreak/>
        <w:t xml:space="preserve">      Planowane wydatki w kwocie  6.1</w:t>
      </w:r>
      <w:r w:rsidRPr="00CE3621">
        <w:rPr>
          <w:szCs w:val="24"/>
        </w:rPr>
        <w:t xml:space="preserve">00,00 zł, przeznaczone są na </w:t>
      </w:r>
      <w:r>
        <w:rPr>
          <w:szCs w:val="24"/>
        </w:rPr>
        <w:t xml:space="preserve">stypendia dla uczniów za </w:t>
      </w:r>
      <w:r w:rsidRPr="00CE3621">
        <w:rPr>
          <w:szCs w:val="24"/>
        </w:rPr>
        <w:t xml:space="preserve">wyniki w </w:t>
      </w:r>
      <w:proofErr w:type="gramStart"/>
      <w:r w:rsidRPr="00CE3621">
        <w:rPr>
          <w:szCs w:val="24"/>
        </w:rPr>
        <w:t>nauce .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t xml:space="preserve">  </w:t>
      </w:r>
      <w:r>
        <w:rPr>
          <w:b/>
          <w:sz w:val="28"/>
        </w:rPr>
        <w:t>DZIAŁ 900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rPr>
          <w:sz w:val="26"/>
        </w:rPr>
      </w:pPr>
      <w:r>
        <w:rPr>
          <w:sz w:val="26"/>
        </w:rPr>
        <w:t xml:space="preserve">14. </w:t>
      </w:r>
      <w:r>
        <w:rPr>
          <w:sz w:val="26"/>
          <w:u w:val="single"/>
        </w:rPr>
        <w:t xml:space="preserve">GOSPODARKA KOMUNALNA I OCHRONA </w:t>
      </w:r>
      <w:proofErr w:type="gramStart"/>
      <w:r>
        <w:rPr>
          <w:sz w:val="26"/>
          <w:u w:val="single"/>
        </w:rPr>
        <w:t xml:space="preserve">ŚRODOWISKA    </w:t>
      </w:r>
      <w:r>
        <w:rPr>
          <w:sz w:val="26"/>
        </w:rPr>
        <w:t>–   plan</w:t>
      </w:r>
      <w:proofErr w:type="gramEnd"/>
      <w:r>
        <w:rPr>
          <w:sz w:val="26"/>
        </w:rPr>
        <w:t xml:space="preserve">  </w:t>
      </w:r>
    </w:p>
    <w:p w:rsidR="00007B61" w:rsidRPr="00E7641A" w:rsidRDefault="00007B61" w:rsidP="00007B61">
      <w:pPr>
        <w:pStyle w:val="Tekstblokowy"/>
        <w:tabs>
          <w:tab w:val="left" w:pos="851"/>
        </w:tabs>
        <w:spacing w:line="360" w:lineRule="auto"/>
        <w:ind w:left="567" w:right="0"/>
        <w:jc w:val="both"/>
        <w:rPr>
          <w:szCs w:val="24"/>
        </w:rPr>
      </w:pPr>
      <w:r>
        <w:rPr>
          <w:szCs w:val="24"/>
        </w:rPr>
        <w:t>4.218.964,00</w:t>
      </w:r>
      <w:r w:rsidRPr="00E7641A">
        <w:rPr>
          <w:szCs w:val="24"/>
        </w:rPr>
        <w:t xml:space="preserve">  </w:t>
      </w:r>
      <w:proofErr w:type="gramStart"/>
      <w:r w:rsidRPr="00E7641A">
        <w:rPr>
          <w:szCs w:val="24"/>
        </w:rPr>
        <w:t>zł,   w</w:t>
      </w:r>
      <w:proofErr w:type="gramEnd"/>
      <w:r w:rsidRPr="00E7641A">
        <w:rPr>
          <w:szCs w:val="24"/>
        </w:rPr>
        <w:t xml:space="preserve"> tym: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/>
          <w:sz w:val="26"/>
        </w:rPr>
        <w:t xml:space="preserve">        GOSPODARKA ŚCIEKOWA I OCHRONA WÓD</w:t>
      </w:r>
      <w:r>
        <w:rPr>
          <w:sz w:val="26"/>
        </w:rPr>
        <w:t xml:space="preserve"> – plan 561.150,00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>
        <w:rPr>
          <w:sz w:val="26"/>
        </w:rPr>
        <w:t>w  tym</w:t>
      </w:r>
      <w:proofErr w:type="gramEnd"/>
      <w:r>
        <w:rPr>
          <w:sz w:val="26"/>
        </w:rPr>
        <w:t xml:space="preserve"> :</w:t>
      </w:r>
    </w:p>
    <w:p w:rsidR="00007B61" w:rsidRPr="007B4196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   </w:t>
      </w:r>
      <w:r w:rsidRPr="007B4196">
        <w:rPr>
          <w:szCs w:val="24"/>
        </w:rPr>
        <w:t>ekw</w:t>
      </w:r>
      <w:r>
        <w:rPr>
          <w:szCs w:val="24"/>
        </w:rPr>
        <w:t>iwalent</w:t>
      </w:r>
      <w:proofErr w:type="gramEnd"/>
      <w:r>
        <w:rPr>
          <w:szCs w:val="24"/>
        </w:rPr>
        <w:t xml:space="preserve"> za pranie odzieży  -  1.000,00</w:t>
      </w:r>
      <w:r w:rsidRPr="007B4196">
        <w:rPr>
          <w:szCs w:val="24"/>
        </w:rPr>
        <w:t xml:space="preserve"> </w:t>
      </w:r>
      <w:proofErr w:type="gramStart"/>
      <w:r w:rsidRPr="007B4196">
        <w:rPr>
          <w:szCs w:val="24"/>
        </w:rPr>
        <w:t>zł</w:t>
      </w:r>
      <w:proofErr w:type="gramEnd"/>
      <w:r w:rsidRPr="007B4196"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osobowe  - 34.500,00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wynagrodzenia</w:t>
      </w:r>
      <w:proofErr w:type="gramEnd"/>
      <w:r>
        <w:t xml:space="preserve"> agencyjno – prowizyjne  -  5.000,00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dodatkowe</w:t>
      </w:r>
      <w:proofErr w:type="gramEnd"/>
      <w:r>
        <w:t xml:space="preserve"> wynagrodzenie roczne  -  2.900,00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– 7.900,00 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bezosobowe -  10.000,00 </w:t>
      </w:r>
      <w:proofErr w:type="gramStart"/>
      <w:r>
        <w:t>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odpis na zakładowy fundusz świadczeń socjalnych </w:t>
      </w:r>
      <w:proofErr w:type="gramStart"/>
      <w:r>
        <w:t>dla  pracownika</w:t>
      </w:r>
      <w:proofErr w:type="gramEnd"/>
      <w:r>
        <w:t xml:space="preserve"> – 1.150,00  </w:t>
      </w:r>
      <w:proofErr w:type="gramStart"/>
      <w:r>
        <w:t>zł</w:t>
      </w:r>
      <w:proofErr w:type="gramEnd"/>
      <w:r>
        <w:t>,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materiałów i wyposażenia – 24.000,00 zł,( paliwo, </w:t>
      </w:r>
      <w:proofErr w:type="gramStart"/>
      <w:r>
        <w:t>części  zamienne</w:t>
      </w:r>
      <w:proofErr w:type="gramEnd"/>
      <w:r>
        <w:t xml:space="preserve"> do posiadanego sprzętu, odzież robocza i ochronna dla pracownika .),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</w:t>
      </w:r>
      <w:proofErr w:type="gramEnd"/>
      <w:r>
        <w:t xml:space="preserve"> zużycie energii  elektrycznej w oczyszczalni ścieków  –  120.000,00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zakup</w:t>
      </w:r>
      <w:proofErr w:type="gramEnd"/>
      <w:r>
        <w:t xml:space="preserve"> usług remontowych  -2.000,00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– 10.000,00 zł</w:t>
      </w:r>
      <w:proofErr w:type="gramStart"/>
      <w:r>
        <w:t>,( czyszczenie</w:t>
      </w:r>
      <w:proofErr w:type="gramEnd"/>
      <w:r>
        <w:t xml:space="preserve"> kanału sanitarnego , badanie osadu ściekowego, )</w:t>
      </w:r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>opłaty z tytułu zakupu usług telekomunikacyjnych telefonii komórkowej</w:t>
      </w:r>
      <w:proofErr w:type="gramStart"/>
      <w:r>
        <w:t xml:space="preserve"> – 5</w:t>
      </w:r>
      <w:r w:rsidRPr="00451E91">
        <w:t>00,00</w:t>
      </w:r>
      <w:r>
        <w:t xml:space="preserve"> zł</w:t>
      </w:r>
      <w:proofErr w:type="gramEnd"/>
    </w:p>
    <w:p w:rsidR="00007B61" w:rsidRDefault="00007B61" w:rsidP="00227D1B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- 7.200,00 </w:t>
      </w:r>
      <w:proofErr w:type="gramStart"/>
      <w: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 wydatki inwestycyjne w kwocie – 335.000,00 </w:t>
      </w:r>
      <w:proofErr w:type="gramStart"/>
      <w:r>
        <w:t>zł</w:t>
      </w:r>
      <w:proofErr w:type="gramEnd"/>
      <w:r>
        <w:t xml:space="preserve">, planuje się przeznaczyć na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</w:t>
      </w:r>
      <w:proofErr w:type="gramStart"/>
      <w:r>
        <w:t>następujące</w:t>
      </w:r>
      <w:proofErr w:type="gramEnd"/>
      <w:r>
        <w:t xml:space="preserve"> zadania inwestycyjne:</w:t>
      </w:r>
    </w:p>
    <w:p w:rsidR="00007B61" w:rsidRPr="00C430EB" w:rsidRDefault="00007B61" w:rsidP="00227D1B">
      <w:pPr>
        <w:pStyle w:val="Tekstblokowy"/>
        <w:numPr>
          <w:ilvl w:val="0"/>
          <w:numId w:val="49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  Rozbudowa kanalizacji sanitarnej w kwocie 30.000,00 </w:t>
      </w:r>
      <w:proofErr w:type="gramStart"/>
      <w:r>
        <w:t>zł</w:t>
      </w:r>
      <w:proofErr w:type="gramEnd"/>
      <w:r>
        <w:t>,</w:t>
      </w:r>
    </w:p>
    <w:p w:rsidR="00007B61" w:rsidRPr="00C430EB" w:rsidRDefault="00007B61" w:rsidP="00227D1B">
      <w:pPr>
        <w:pStyle w:val="Tekstblokowy"/>
        <w:numPr>
          <w:ilvl w:val="0"/>
          <w:numId w:val="49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 Budowa sieci kanalizacji sanitarnej i budowa oczyszczalni ścieków w Rosochatem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720" w:right="0"/>
        <w:jc w:val="both"/>
      </w:pPr>
      <w:r>
        <w:t xml:space="preserve">  </w:t>
      </w:r>
      <w:proofErr w:type="gramStart"/>
      <w:r>
        <w:t>Kościelnym  w</w:t>
      </w:r>
      <w:proofErr w:type="gramEnd"/>
      <w:r>
        <w:t xml:space="preserve"> kwocie 300.000,00 </w:t>
      </w:r>
      <w:proofErr w:type="gramStart"/>
      <w:r>
        <w:t>zł</w:t>
      </w:r>
      <w:proofErr w:type="gramEnd"/>
      <w:r>
        <w:t xml:space="preserve">,  </w:t>
      </w:r>
    </w:p>
    <w:p w:rsidR="00007B61" w:rsidRPr="00AB6D8D" w:rsidRDefault="00007B61" w:rsidP="00227D1B">
      <w:pPr>
        <w:pStyle w:val="Tekstblokowy"/>
        <w:numPr>
          <w:ilvl w:val="0"/>
          <w:numId w:val="49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  Przykrycie kanału deszczowego ul. Zarębska w kwocie 5.000,00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6"/>
        </w:rPr>
      </w:pP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/>
          <w:sz w:val="26"/>
        </w:rPr>
        <w:t>GOSPODARKA ODPADAMI</w:t>
      </w:r>
      <w:r>
        <w:rPr>
          <w:sz w:val="26"/>
        </w:rPr>
        <w:t xml:space="preserve"> – plan   77.939,00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          </w:t>
      </w:r>
      <w:proofErr w:type="gramStart"/>
      <w:r>
        <w:rPr>
          <w:sz w:val="26"/>
        </w:rPr>
        <w:t>w</w:t>
      </w:r>
      <w:proofErr w:type="gramEnd"/>
      <w:r>
        <w:rPr>
          <w:sz w:val="26"/>
        </w:rPr>
        <w:t xml:space="preserve"> tym:</w:t>
      </w:r>
    </w:p>
    <w:p w:rsidR="00007B61" w:rsidRDefault="00007B61" w:rsidP="00227D1B">
      <w:pPr>
        <w:pStyle w:val="Tekstblokowy"/>
        <w:numPr>
          <w:ilvl w:val="0"/>
          <w:numId w:val="35"/>
        </w:numPr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materiałów i </w:t>
      </w:r>
      <w:proofErr w:type="gramStart"/>
      <w:r>
        <w:rPr>
          <w:szCs w:val="24"/>
        </w:rPr>
        <w:t>wyposażenia  -800,00 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5"/>
        </w:numPr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35"/>
        </w:numPr>
        <w:spacing w:line="360" w:lineRule="auto"/>
        <w:ind w:right="0"/>
        <w:jc w:val="both"/>
        <w:rPr>
          <w:szCs w:val="24"/>
        </w:rPr>
      </w:pPr>
      <w:r w:rsidRPr="007B4196">
        <w:rPr>
          <w:szCs w:val="24"/>
        </w:rPr>
        <w:lastRenderedPageBreak/>
        <w:t xml:space="preserve">wpłata </w:t>
      </w:r>
      <w:proofErr w:type="gramStart"/>
      <w:r w:rsidRPr="007B4196">
        <w:rPr>
          <w:szCs w:val="24"/>
        </w:rPr>
        <w:t>udziału  gminy</w:t>
      </w:r>
      <w:proofErr w:type="gramEnd"/>
      <w:r w:rsidRPr="007B4196">
        <w:rPr>
          <w:szCs w:val="24"/>
        </w:rPr>
        <w:t xml:space="preserve">  na  rozbudowę skła</w:t>
      </w:r>
      <w:r>
        <w:rPr>
          <w:szCs w:val="24"/>
        </w:rPr>
        <w:t>dowiska  odpadów komunalnych              w Czerwonym Borze  -    76.139,00</w:t>
      </w:r>
      <w:r w:rsidRPr="007B4196">
        <w:rPr>
          <w:szCs w:val="24"/>
        </w:rPr>
        <w:t xml:space="preserve"> </w:t>
      </w:r>
      <w:proofErr w:type="gramStart"/>
      <w:r w:rsidRPr="007B4196"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07B61" w:rsidRPr="001E1FA4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 xml:space="preserve">OCZYSZCZANIE MIAST I </w:t>
      </w:r>
      <w:proofErr w:type="gramStart"/>
      <w:r>
        <w:rPr>
          <w:b/>
          <w:sz w:val="26"/>
        </w:rPr>
        <w:t xml:space="preserve">WSI  </w:t>
      </w:r>
      <w:r>
        <w:rPr>
          <w:sz w:val="26"/>
        </w:rPr>
        <w:t xml:space="preserve"> –   plan</w:t>
      </w:r>
      <w:proofErr w:type="gramEnd"/>
      <w:r>
        <w:rPr>
          <w:sz w:val="26"/>
        </w:rPr>
        <w:t xml:space="preserve">  372.650,00  </w:t>
      </w:r>
      <w:proofErr w:type="gramStart"/>
      <w:r>
        <w:rPr>
          <w:sz w:val="26"/>
        </w:rPr>
        <w:t>zł   w</w:t>
      </w:r>
      <w:proofErr w:type="gramEnd"/>
      <w:r>
        <w:rPr>
          <w:sz w:val="26"/>
        </w:rPr>
        <w:t xml:space="preserve"> tym:</w:t>
      </w:r>
    </w:p>
    <w:p w:rsidR="00007B61" w:rsidRPr="00C430EB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  </w:t>
      </w:r>
      <w:r w:rsidRPr="00C430EB">
        <w:rPr>
          <w:szCs w:val="24"/>
        </w:rPr>
        <w:t>ekwiwa</w:t>
      </w:r>
      <w:r>
        <w:rPr>
          <w:szCs w:val="24"/>
        </w:rPr>
        <w:t>lent</w:t>
      </w:r>
      <w:proofErr w:type="gramEnd"/>
      <w:r>
        <w:rPr>
          <w:szCs w:val="24"/>
        </w:rPr>
        <w:t xml:space="preserve"> za pranie odzieży   -  2</w:t>
      </w:r>
      <w:r w:rsidRPr="00C430EB">
        <w:rPr>
          <w:szCs w:val="24"/>
        </w:rPr>
        <w:t>.</w:t>
      </w:r>
      <w:r>
        <w:rPr>
          <w:szCs w:val="24"/>
        </w:rPr>
        <w:t>0</w:t>
      </w:r>
      <w:r w:rsidRPr="00C430EB">
        <w:rPr>
          <w:szCs w:val="24"/>
        </w:rPr>
        <w:t xml:space="preserve">00,00 </w:t>
      </w:r>
      <w:proofErr w:type="gramStart"/>
      <w:r w:rsidRPr="00C430EB">
        <w:rPr>
          <w:szCs w:val="24"/>
        </w:rPr>
        <w:t>zł</w:t>
      </w:r>
      <w:proofErr w:type="gramEnd"/>
      <w:r w:rsidRPr="00C430EB">
        <w:rPr>
          <w:szCs w:val="24"/>
        </w:rPr>
        <w:t xml:space="preserve">,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</w:t>
      </w:r>
      <w:r>
        <w:t xml:space="preserve">  wynagrodzenia</w:t>
      </w:r>
      <w:proofErr w:type="gramEnd"/>
      <w:r>
        <w:t xml:space="preserve"> osobowe  -  190.000,00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dodatkowe</w:t>
      </w:r>
      <w:proofErr w:type="gramEnd"/>
      <w:r>
        <w:t xml:space="preserve"> wynagrodzenie roczne  -  14.200,00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pochodne</w:t>
      </w:r>
      <w:proofErr w:type="gramEnd"/>
      <w:r>
        <w:t xml:space="preserve"> od płac –  35.400,00 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odpis</w:t>
      </w:r>
      <w:proofErr w:type="gramEnd"/>
      <w:r>
        <w:t xml:space="preserve"> na zakładowy fundusz świadczeń socjalnych dla  pracowników –  8.050,00  </w:t>
      </w:r>
      <w:proofErr w:type="gramStart"/>
      <w:r>
        <w:t>zł</w:t>
      </w:r>
      <w:proofErr w:type="gramEnd"/>
      <w:r>
        <w:t xml:space="preserve">,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materiałów i wyposażenia –  85.000,00  </w:t>
      </w:r>
      <w:proofErr w:type="gramStart"/>
      <w:r>
        <w:t>zł</w:t>
      </w:r>
      <w:proofErr w:type="gramEnd"/>
      <w:r>
        <w:t xml:space="preserve"> (zakup paliwa, środków czystości,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 </w:t>
      </w:r>
      <w:proofErr w:type="gramStart"/>
      <w:r>
        <w:t>części</w:t>
      </w:r>
      <w:proofErr w:type="gramEnd"/>
      <w:r>
        <w:t xml:space="preserve"> zamiennych do posiadanego sprzętu oraz odzieży ochronnej i roboczej dla 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 </w:t>
      </w:r>
      <w:proofErr w:type="gramStart"/>
      <w:r>
        <w:t>pracowników ),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 zakup energii – 4.000,00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remontowych  -8.000,00 </w:t>
      </w:r>
      <w:proofErr w:type="gramStart"/>
      <w:r>
        <w:t>zł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zdrowotnych  -  1.000,00 </w:t>
      </w:r>
      <w:proofErr w:type="gramStart"/>
      <w:r>
        <w:t>zł</w:t>
      </w:r>
      <w:proofErr w:type="gramEnd"/>
      <w:r>
        <w:t xml:space="preserve">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pozostałych – 18.000,00 </w:t>
      </w:r>
      <w:proofErr w:type="gramStart"/>
      <w:r>
        <w:t>zł</w:t>
      </w:r>
      <w:proofErr w:type="gramEnd"/>
      <w:r>
        <w:t xml:space="preserve"> ( naprawa sprzętu, usługi wulkanizacyjne,    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</w:pPr>
      <w:r>
        <w:t xml:space="preserve">    </w:t>
      </w:r>
      <w:proofErr w:type="gramStart"/>
      <w:r>
        <w:t>transportowe,    )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</w:pPr>
      <w:r>
        <w:t xml:space="preserve">- podróże służbowe -2.000,00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</w:t>
      </w:r>
      <w:proofErr w:type="gramStart"/>
      <w:r>
        <w:t>-  ubezpieczenia</w:t>
      </w:r>
      <w:proofErr w:type="gramEnd"/>
      <w:r>
        <w:t xml:space="preserve"> i  badania techniczne pojazdów  - 5.000,00  </w:t>
      </w:r>
      <w:proofErr w:type="gramStart"/>
      <w:r>
        <w:t>zł</w:t>
      </w:r>
      <w:proofErr w:type="gramEnd"/>
      <w:r>
        <w:t>.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 w:rsidRPr="001E6C9E">
        <w:rPr>
          <w:b/>
        </w:rPr>
        <w:t xml:space="preserve">UTRZYMANIE ZIELENI W MIASTACH I </w:t>
      </w:r>
      <w:proofErr w:type="gramStart"/>
      <w:r w:rsidRPr="001E6C9E">
        <w:rPr>
          <w:b/>
        </w:rPr>
        <w:t xml:space="preserve">GMINACH  </w:t>
      </w:r>
      <w:r>
        <w:rPr>
          <w:b/>
        </w:rPr>
        <w:t>-</w:t>
      </w:r>
      <w:r w:rsidRPr="001E6C9E">
        <w:t>plan</w:t>
      </w:r>
      <w:proofErr w:type="gramEnd"/>
      <w:r w:rsidRPr="001E6C9E">
        <w:t xml:space="preserve"> 7.000,00 </w:t>
      </w:r>
      <w:proofErr w:type="gramStart"/>
      <w:r w:rsidRPr="001E6C9E">
        <w:t>zł</w:t>
      </w:r>
      <w:proofErr w:type="gramEnd"/>
      <w:r w:rsidRPr="001E6C9E">
        <w:t>,</w:t>
      </w:r>
      <w:r>
        <w:t xml:space="preserve"> w tym: 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 w:rsidRPr="001E6C9E">
        <w:t xml:space="preserve">- zakup materiałów </w:t>
      </w:r>
      <w:r>
        <w:t xml:space="preserve"> -2.000,00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-zakup usług pozostałych – 5.000,00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/>
          <w:sz w:val="26"/>
        </w:rPr>
        <w:t xml:space="preserve">    OŚWIETLENIE ULIC, PLACÓW I DRÓG</w:t>
      </w:r>
      <w:r>
        <w:rPr>
          <w:sz w:val="26"/>
        </w:rPr>
        <w:t xml:space="preserve"> – plan   378.000,00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</w:p>
    <w:p w:rsidR="00007B61" w:rsidRPr="00AA691E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AA691E">
        <w:rPr>
          <w:szCs w:val="24"/>
        </w:rPr>
        <w:t xml:space="preserve">          w </w:t>
      </w:r>
      <w:proofErr w:type="gramStart"/>
      <w:r w:rsidRPr="00AA691E">
        <w:rPr>
          <w:szCs w:val="24"/>
        </w:rPr>
        <w:t>tym :</w:t>
      </w:r>
      <w:proofErr w:type="gramEnd"/>
    </w:p>
    <w:p w:rsidR="00007B61" w:rsidRPr="00AA691E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AA691E">
        <w:rPr>
          <w:szCs w:val="24"/>
        </w:rPr>
        <w:t xml:space="preserve">     </w:t>
      </w:r>
      <w:proofErr w:type="gramStart"/>
      <w:r w:rsidRPr="00AA691E">
        <w:rPr>
          <w:szCs w:val="24"/>
        </w:rPr>
        <w:t>-    za</w:t>
      </w:r>
      <w:r>
        <w:rPr>
          <w:szCs w:val="24"/>
        </w:rPr>
        <w:t>kup</w:t>
      </w:r>
      <w:proofErr w:type="gramEnd"/>
      <w:r>
        <w:rPr>
          <w:szCs w:val="24"/>
        </w:rPr>
        <w:t xml:space="preserve"> materiałów i wyposażenia – 8.000,00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07B61" w:rsidRPr="00AA691E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AA691E">
        <w:rPr>
          <w:szCs w:val="24"/>
        </w:rPr>
        <w:t xml:space="preserve">-    </w:t>
      </w:r>
      <w:r>
        <w:rPr>
          <w:szCs w:val="24"/>
        </w:rPr>
        <w:t>za</w:t>
      </w:r>
      <w:proofErr w:type="gramEnd"/>
      <w:r>
        <w:rPr>
          <w:szCs w:val="24"/>
        </w:rPr>
        <w:t xml:space="preserve"> energię elektryczną    -  160</w:t>
      </w:r>
      <w:r w:rsidRPr="00AA691E">
        <w:rPr>
          <w:szCs w:val="24"/>
        </w:rPr>
        <w:t xml:space="preserve">.000,00 </w:t>
      </w:r>
      <w:proofErr w:type="gramStart"/>
      <w:r w:rsidRPr="00AA691E">
        <w:rPr>
          <w:szCs w:val="24"/>
        </w:rPr>
        <w:t>zł</w:t>
      </w:r>
      <w:proofErr w:type="gramEnd"/>
      <w:r w:rsidRPr="00AA691E"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AA691E">
        <w:rPr>
          <w:szCs w:val="24"/>
        </w:rPr>
        <w:t>-   z</w:t>
      </w:r>
      <w:r>
        <w:rPr>
          <w:szCs w:val="24"/>
        </w:rPr>
        <w:t>akup</w:t>
      </w:r>
      <w:proofErr w:type="gramEnd"/>
      <w:r>
        <w:rPr>
          <w:szCs w:val="24"/>
        </w:rPr>
        <w:t xml:space="preserve"> usług remontowych -  10</w:t>
      </w:r>
      <w:r w:rsidRPr="00AA691E">
        <w:rPr>
          <w:szCs w:val="24"/>
        </w:rPr>
        <w:t>.</w:t>
      </w:r>
      <w:r>
        <w:rPr>
          <w:szCs w:val="24"/>
        </w:rPr>
        <w:t>0</w:t>
      </w:r>
      <w:r w:rsidRPr="00AA691E">
        <w:rPr>
          <w:szCs w:val="24"/>
        </w:rPr>
        <w:t xml:space="preserve">00,00 </w:t>
      </w:r>
      <w:proofErr w:type="gramStart"/>
      <w:r w:rsidRPr="00AA691E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>- wydatki inwestycyjne na zadanie „ Wykonanie oświetlenia i odwodnienia na placu przed dworcem PKP w Czyżewie”-</w:t>
      </w:r>
      <w:r w:rsidR="00AB6D8D">
        <w:rPr>
          <w:szCs w:val="24"/>
        </w:rPr>
        <w:t xml:space="preserve"> </w:t>
      </w:r>
      <w:r>
        <w:rPr>
          <w:szCs w:val="24"/>
        </w:rPr>
        <w:t xml:space="preserve">200.000,00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</w:t>
      </w:r>
      <w:r w:rsidR="00AB6D8D">
        <w:rPr>
          <w:b/>
          <w:szCs w:val="24"/>
        </w:rPr>
        <w:t>POZOSTAŁA DZIAŁALNOŚ</w:t>
      </w:r>
      <w:r w:rsidRPr="00AA691E">
        <w:rPr>
          <w:b/>
          <w:szCs w:val="24"/>
        </w:rPr>
        <w:t>Ć</w:t>
      </w:r>
      <w:r>
        <w:rPr>
          <w:b/>
          <w:szCs w:val="24"/>
        </w:rPr>
        <w:t xml:space="preserve">- </w:t>
      </w:r>
      <w:r>
        <w:rPr>
          <w:szCs w:val="24"/>
        </w:rPr>
        <w:t>plan 2.822.225,00</w:t>
      </w:r>
      <w:r w:rsidRPr="00AA691E">
        <w:rPr>
          <w:szCs w:val="24"/>
        </w:rPr>
        <w:t xml:space="preserve"> </w:t>
      </w:r>
      <w:proofErr w:type="gramStart"/>
      <w:r w:rsidRPr="00AA691E">
        <w:rPr>
          <w:szCs w:val="24"/>
        </w:rPr>
        <w:t>zł</w:t>
      </w:r>
      <w:r>
        <w:rPr>
          <w:szCs w:val="24"/>
        </w:rPr>
        <w:t xml:space="preserve"> , </w:t>
      </w:r>
      <w:proofErr w:type="gramEnd"/>
      <w:r>
        <w:rPr>
          <w:szCs w:val="24"/>
        </w:rPr>
        <w:t xml:space="preserve">na zakup usług pozostałych kwota 3.500,00 zł oraz na zadania inwestycyjne </w:t>
      </w:r>
      <w:proofErr w:type="gramStart"/>
      <w:r>
        <w:rPr>
          <w:szCs w:val="24"/>
        </w:rPr>
        <w:t xml:space="preserve">kwota : 2.818.725,00 </w:t>
      </w:r>
      <w:proofErr w:type="gramEnd"/>
      <w:r>
        <w:rPr>
          <w:szCs w:val="24"/>
        </w:rPr>
        <w:t xml:space="preserve">zł w </w:t>
      </w:r>
      <w:proofErr w:type="gramStart"/>
      <w:r>
        <w:rPr>
          <w:szCs w:val="24"/>
        </w:rPr>
        <w:t xml:space="preserve">tym : </w:t>
      </w:r>
      <w:proofErr w:type="gramEnd"/>
    </w:p>
    <w:p w:rsidR="00007B61" w:rsidRDefault="00007B61" w:rsidP="00227D1B">
      <w:pPr>
        <w:pStyle w:val="Tekstblokowy"/>
        <w:numPr>
          <w:ilvl w:val="0"/>
          <w:numId w:val="50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Kompleksowe uzbrojenie terenów przemysłowych w Czyżewie w infrastrukturę techniczną -  1.418.240,00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50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Rewitalizacja zabytkowego Parku Podworskiego -100.000,00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227D1B">
      <w:pPr>
        <w:pStyle w:val="Tekstblokowy"/>
        <w:numPr>
          <w:ilvl w:val="0"/>
          <w:numId w:val="50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lastRenderedPageBreak/>
        <w:t xml:space="preserve">Budowa Targowiska –Mój Rynek – 1.300.485,00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921</w:t>
      </w:r>
    </w:p>
    <w:p w:rsidR="00007B61" w:rsidRPr="00DA760D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15. </w:t>
      </w:r>
      <w:r>
        <w:rPr>
          <w:sz w:val="26"/>
          <w:u w:val="single"/>
        </w:rPr>
        <w:t xml:space="preserve">KULTURA I OCHRONA DZIEDZICTWA NARODOWEGO </w:t>
      </w:r>
      <w:r w:rsidRPr="00DA760D">
        <w:rPr>
          <w:sz w:val="26"/>
        </w:rPr>
        <w:t>-</w:t>
      </w:r>
      <w:r w:rsidRPr="00DA760D">
        <w:rPr>
          <w:szCs w:val="24"/>
        </w:rPr>
        <w:t>plan 1.</w:t>
      </w:r>
      <w:r>
        <w:rPr>
          <w:szCs w:val="24"/>
        </w:rPr>
        <w:t>473.100</w:t>
      </w:r>
      <w:r w:rsidRPr="00DA760D">
        <w:rPr>
          <w:szCs w:val="24"/>
        </w:rPr>
        <w:t>,00</w:t>
      </w:r>
      <w:r>
        <w:rPr>
          <w:szCs w:val="24"/>
        </w:rPr>
        <w:t xml:space="preserve"> </w:t>
      </w:r>
      <w:r w:rsidRPr="00DA760D">
        <w:rPr>
          <w:szCs w:val="24"/>
        </w:rPr>
        <w:t xml:space="preserve">zł w </w:t>
      </w:r>
      <w:proofErr w:type="gramStart"/>
      <w:r w:rsidRPr="00DA760D">
        <w:rPr>
          <w:szCs w:val="24"/>
        </w:rPr>
        <w:t xml:space="preserve">tym :  </w:t>
      </w:r>
      <w:proofErr w:type="gramEnd"/>
    </w:p>
    <w:p w:rsidR="00007B61" w:rsidRPr="00E7641A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BD0185">
        <w:rPr>
          <w:b/>
          <w:sz w:val="26"/>
        </w:rPr>
        <w:t>DOMY I OŚRODKI KULTURY, ŚWIETLICE I KLUBY</w:t>
      </w:r>
      <w:r>
        <w:rPr>
          <w:b/>
          <w:sz w:val="26"/>
        </w:rPr>
        <w:t xml:space="preserve">- </w:t>
      </w:r>
      <w:r w:rsidRPr="00E7641A">
        <w:rPr>
          <w:szCs w:val="24"/>
        </w:rPr>
        <w:t xml:space="preserve">plan </w:t>
      </w:r>
      <w:r>
        <w:rPr>
          <w:szCs w:val="24"/>
        </w:rPr>
        <w:t>1.371.100</w:t>
      </w:r>
      <w:r w:rsidRPr="00E7641A">
        <w:rPr>
          <w:szCs w:val="24"/>
        </w:rPr>
        <w:t>,00</w:t>
      </w:r>
      <w:r>
        <w:rPr>
          <w:szCs w:val="24"/>
        </w:rPr>
        <w:t xml:space="preserve"> zł</w:t>
      </w:r>
      <w:r w:rsidRPr="00E7641A">
        <w:rPr>
          <w:szCs w:val="24"/>
        </w:rPr>
        <w:t xml:space="preserve">, w </w:t>
      </w:r>
      <w:proofErr w:type="gramStart"/>
      <w:r w:rsidRPr="00E7641A">
        <w:rPr>
          <w:szCs w:val="24"/>
        </w:rPr>
        <w:t>tym :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proofErr w:type="gramStart"/>
      <w:r w:rsidRPr="00CA31C7">
        <w:rPr>
          <w:szCs w:val="24"/>
        </w:rPr>
        <w:t>-  dotacja</w:t>
      </w:r>
      <w:proofErr w:type="gramEnd"/>
      <w:r w:rsidRPr="00CA31C7">
        <w:rPr>
          <w:szCs w:val="24"/>
        </w:rPr>
        <w:t xml:space="preserve"> dla Gminnego Domu Kultury w  Czyżewie Osadzie -  20</w:t>
      </w:r>
      <w:r>
        <w:rPr>
          <w:szCs w:val="24"/>
        </w:rPr>
        <w:t>4</w:t>
      </w:r>
      <w:r w:rsidRPr="00CA31C7">
        <w:rPr>
          <w:szCs w:val="24"/>
        </w:rPr>
        <w:t xml:space="preserve">.000,00 </w:t>
      </w:r>
      <w:proofErr w:type="gramStart"/>
      <w:r w:rsidRPr="00CA31C7">
        <w:rPr>
          <w:szCs w:val="24"/>
        </w:rPr>
        <w:t xml:space="preserve">zł </w:t>
      </w:r>
      <w:r>
        <w:rPr>
          <w:szCs w:val="24"/>
        </w:rPr>
        <w:t>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wynagrodzenia osobowe pracowników – 18.400,00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-dodatkowe wynagrodzenie </w:t>
      </w:r>
      <w:proofErr w:type="gramStart"/>
      <w:r>
        <w:rPr>
          <w:szCs w:val="24"/>
        </w:rPr>
        <w:t>roczne  - 750,00 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-pochodne od wynagrodzeń – 3.250,00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Pr="00BD0185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szCs w:val="24"/>
        </w:rPr>
        <w:t xml:space="preserve">- odpis na </w:t>
      </w:r>
      <w:proofErr w:type="spellStart"/>
      <w:r>
        <w:rPr>
          <w:szCs w:val="24"/>
        </w:rPr>
        <w:t>ZFŚS</w:t>
      </w:r>
      <w:proofErr w:type="spellEnd"/>
      <w:r>
        <w:rPr>
          <w:szCs w:val="24"/>
        </w:rPr>
        <w:t xml:space="preserve"> – 1.500,00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CA31C7">
        <w:rPr>
          <w:bCs/>
          <w:szCs w:val="24"/>
        </w:rPr>
        <w:t>- zaku</w:t>
      </w:r>
      <w:r>
        <w:rPr>
          <w:bCs/>
          <w:szCs w:val="24"/>
        </w:rPr>
        <w:t>p materiałów i wyposażenia  - 2</w:t>
      </w:r>
      <w:r w:rsidRPr="00CA31C7">
        <w:rPr>
          <w:bCs/>
          <w:szCs w:val="24"/>
        </w:rPr>
        <w:t>.</w:t>
      </w:r>
      <w:r>
        <w:rPr>
          <w:bCs/>
          <w:szCs w:val="24"/>
        </w:rPr>
        <w:t>057</w:t>
      </w:r>
      <w:r w:rsidRPr="00CA31C7">
        <w:rPr>
          <w:bCs/>
          <w:szCs w:val="24"/>
        </w:rPr>
        <w:t xml:space="preserve">,00 </w:t>
      </w:r>
      <w:proofErr w:type="gramStart"/>
      <w:r w:rsidRPr="00CA31C7">
        <w:rPr>
          <w:bCs/>
          <w:szCs w:val="24"/>
        </w:rPr>
        <w:t xml:space="preserve">zł </w:t>
      </w:r>
      <w:r>
        <w:rPr>
          <w:bCs/>
          <w:szCs w:val="24"/>
        </w:rPr>
        <w:t>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-zakup materiałów i </w:t>
      </w:r>
      <w:proofErr w:type="gramStart"/>
      <w:r>
        <w:rPr>
          <w:bCs/>
          <w:szCs w:val="24"/>
        </w:rPr>
        <w:t>wyposażenia  w</w:t>
      </w:r>
      <w:proofErr w:type="gramEnd"/>
      <w:r>
        <w:rPr>
          <w:bCs/>
          <w:szCs w:val="24"/>
        </w:rPr>
        <w:t xml:space="preserve"> kwocie : 244.000,00 </w:t>
      </w:r>
      <w:proofErr w:type="gramStart"/>
      <w:r>
        <w:rPr>
          <w:bCs/>
          <w:szCs w:val="24"/>
        </w:rPr>
        <w:t>zł</w:t>
      </w:r>
      <w:proofErr w:type="gramEnd"/>
      <w:r>
        <w:rPr>
          <w:bCs/>
          <w:szCs w:val="24"/>
        </w:rPr>
        <w:t>, w tym:</w:t>
      </w:r>
    </w:p>
    <w:p w:rsidR="00007B61" w:rsidRDefault="00007B61" w:rsidP="00227D1B">
      <w:pPr>
        <w:pStyle w:val="Tekstblokowy"/>
        <w:numPr>
          <w:ilvl w:val="0"/>
          <w:numId w:val="53"/>
        </w:numPr>
        <w:tabs>
          <w:tab w:val="left" w:pos="851"/>
        </w:tabs>
        <w:spacing w:line="360" w:lineRule="auto"/>
        <w:ind w:right="0"/>
        <w:jc w:val="both"/>
        <w:rPr>
          <w:bCs/>
          <w:szCs w:val="24"/>
        </w:rPr>
      </w:pPr>
      <w:r>
        <w:rPr>
          <w:bCs/>
          <w:szCs w:val="24"/>
        </w:rPr>
        <w:t xml:space="preserve">na realizację </w:t>
      </w:r>
      <w:proofErr w:type="gramStart"/>
      <w:r>
        <w:rPr>
          <w:bCs/>
          <w:szCs w:val="24"/>
        </w:rPr>
        <w:t xml:space="preserve">projektu : </w:t>
      </w:r>
      <w:proofErr w:type="gramEnd"/>
      <w:r>
        <w:rPr>
          <w:bCs/>
          <w:szCs w:val="24"/>
        </w:rPr>
        <w:t xml:space="preserve">Ośrodek Edukacji Regionalnej i Promocji w Czyżewie – 200.000,00 </w:t>
      </w:r>
      <w:proofErr w:type="gramStart"/>
      <w:r>
        <w:rPr>
          <w:bCs/>
          <w:szCs w:val="24"/>
        </w:rPr>
        <w:t>zł</w:t>
      </w:r>
      <w:proofErr w:type="gramEnd"/>
    </w:p>
    <w:p w:rsidR="00007B61" w:rsidRPr="00CA31C7" w:rsidRDefault="00007B61" w:rsidP="00227D1B">
      <w:pPr>
        <w:pStyle w:val="Tekstblokowy"/>
        <w:numPr>
          <w:ilvl w:val="0"/>
          <w:numId w:val="53"/>
        </w:numPr>
        <w:tabs>
          <w:tab w:val="left" w:pos="851"/>
        </w:tabs>
        <w:spacing w:line="360" w:lineRule="auto"/>
        <w:ind w:right="0"/>
        <w:jc w:val="both"/>
        <w:rPr>
          <w:bCs/>
          <w:szCs w:val="24"/>
        </w:rPr>
      </w:pPr>
      <w:proofErr w:type="gramStart"/>
      <w:r>
        <w:rPr>
          <w:bCs/>
          <w:szCs w:val="24"/>
        </w:rPr>
        <w:t>na</w:t>
      </w:r>
      <w:proofErr w:type="gramEnd"/>
      <w:r>
        <w:rPr>
          <w:bCs/>
          <w:szCs w:val="24"/>
        </w:rPr>
        <w:t xml:space="preserve"> realizację projektu: Wyposażenie świetlicy wiejskiej w Siennicy </w:t>
      </w:r>
      <w:proofErr w:type="spellStart"/>
      <w:r>
        <w:rPr>
          <w:bCs/>
          <w:szCs w:val="24"/>
        </w:rPr>
        <w:t>Lipusach</w:t>
      </w:r>
      <w:proofErr w:type="spellEnd"/>
      <w:r>
        <w:rPr>
          <w:bCs/>
          <w:szCs w:val="24"/>
        </w:rPr>
        <w:t xml:space="preserve"> – 44.000,00 </w:t>
      </w:r>
      <w:proofErr w:type="gramStart"/>
      <w:r>
        <w:rPr>
          <w:bCs/>
          <w:szCs w:val="24"/>
        </w:rPr>
        <w:t>zł</w:t>
      </w:r>
      <w:proofErr w:type="gramEnd"/>
      <w:r>
        <w:rPr>
          <w:bCs/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-zakup usług pozostałych -4.000,00 </w:t>
      </w:r>
      <w:proofErr w:type="gramStart"/>
      <w:r>
        <w:rPr>
          <w:bCs/>
          <w:szCs w:val="24"/>
        </w:rPr>
        <w:t>zł ,</w:t>
      </w:r>
      <w:proofErr w:type="gramEnd"/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>- wydatki inwestycyjne na następujące zadania inwestycyjne:</w:t>
      </w:r>
    </w:p>
    <w:p w:rsidR="00007B61" w:rsidRPr="00C07FC7" w:rsidRDefault="00007B61" w:rsidP="00227D1B">
      <w:pPr>
        <w:pStyle w:val="Tekstblokowy"/>
        <w:numPr>
          <w:ilvl w:val="0"/>
          <w:numId w:val="54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„ </w:t>
      </w:r>
      <w:proofErr w:type="gramStart"/>
      <w:r>
        <w:t>Remont  świetlic</w:t>
      </w:r>
      <w:proofErr w:type="gramEnd"/>
      <w:r>
        <w:t xml:space="preserve"> wiejskich  wraz z wyposażeniem w miejscowościach Dmochy Wochy, Kaczyn Herbaty, Dąbrowa Nowa Wieś „ w kwocie 154.023,00 </w:t>
      </w:r>
      <w:proofErr w:type="gramStart"/>
      <w:r>
        <w:t>zł</w:t>
      </w:r>
      <w:proofErr w:type="gramEnd"/>
      <w:r>
        <w:t xml:space="preserve">, </w:t>
      </w:r>
    </w:p>
    <w:p w:rsidR="00007B61" w:rsidRPr="00C07FC7" w:rsidRDefault="00007B61" w:rsidP="00227D1B">
      <w:pPr>
        <w:pStyle w:val="Tekstblokowy"/>
        <w:numPr>
          <w:ilvl w:val="0"/>
          <w:numId w:val="54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 „Odnowa miejscowości Rosochate Kościelne i Siennica </w:t>
      </w:r>
      <w:proofErr w:type="gramStart"/>
      <w:r>
        <w:t>Święchy”  w</w:t>
      </w:r>
      <w:proofErr w:type="gramEnd"/>
      <w:r>
        <w:t xml:space="preserve"> kwocie 68.615,00 </w:t>
      </w:r>
      <w:proofErr w:type="gramStart"/>
      <w:r>
        <w:t>zł ,</w:t>
      </w:r>
      <w:proofErr w:type="gramEnd"/>
    </w:p>
    <w:p w:rsidR="00007B61" w:rsidRPr="00F45D14" w:rsidRDefault="00007B61" w:rsidP="00227D1B">
      <w:pPr>
        <w:pStyle w:val="Tekstblokowy"/>
        <w:numPr>
          <w:ilvl w:val="0"/>
          <w:numId w:val="54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„Rozbudowa i remont świetlicy wiejskiej w miejscowości Siennica </w:t>
      </w:r>
      <w:proofErr w:type="spellStart"/>
      <w:r>
        <w:t>Lipusy</w:t>
      </w:r>
      <w:proofErr w:type="spellEnd"/>
      <w:r>
        <w:t xml:space="preserve">” w kwocie 670.505,00 </w:t>
      </w:r>
      <w:proofErr w:type="gramStart"/>
      <w:r>
        <w:t>zł</w:t>
      </w:r>
      <w:proofErr w:type="gramEnd"/>
      <w: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bCs/>
          <w:szCs w:val="24"/>
        </w:rPr>
      </w:pPr>
      <w:r w:rsidRPr="00BD0185">
        <w:rPr>
          <w:b/>
          <w:bCs/>
          <w:szCs w:val="24"/>
        </w:rPr>
        <w:t>BIBLIOTEKI</w:t>
      </w:r>
      <w:r>
        <w:rPr>
          <w:b/>
          <w:bCs/>
          <w:szCs w:val="24"/>
        </w:rPr>
        <w:t xml:space="preserve"> –</w:t>
      </w:r>
      <w:r w:rsidRPr="00E7641A">
        <w:rPr>
          <w:bCs/>
          <w:szCs w:val="24"/>
        </w:rPr>
        <w:t>plan 10</w:t>
      </w:r>
      <w:r>
        <w:rPr>
          <w:bCs/>
          <w:szCs w:val="24"/>
        </w:rPr>
        <w:t>2</w:t>
      </w:r>
      <w:r w:rsidRPr="00E7641A">
        <w:rPr>
          <w:bCs/>
          <w:szCs w:val="24"/>
        </w:rPr>
        <w:t xml:space="preserve">.000,00 </w:t>
      </w:r>
      <w:proofErr w:type="gramStart"/>
      <w:r w:rsidRPr="00E7641A">
        <w:rPr>
          <w:bCs/>
          <w:szCs w:val="24"/>
        </w:rPr>
        <w:t>zł</w:t>
      </w:r>
      <w:r>
        <w:rPr>
          <w:b/>
          <w:bCs/>
          <w:szCs w:val="24"/>
        </w:rPr>
        <w:t xml:space="preserve"> </w:t>
      </w:r>
      <w:r w:rsidRPr="00BD0185">
        <w:rPr>
          <w:b/>
          <w:bCs/>
          <w:szCs w:val="24"/>
        </w:rPr>
        <w:t xml:space="preserve"> :</w:t>
      </w:r>
      <w:proofErr w:type="gramEnd"/>
    </w:p>
    <w:p w:rsidR="00007B61" w:rsidRPr="00BD0185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bCs/>
          <w:szCs w:val="24"/>
        </w:rPr>
      </w:pPr>
      <w:proofErr w:type="gramStart"/>
      <w:r w:rsidRPr="00CA31C7">
        <w:rPr>
          <w:bCs/>
          <w:szCs w:val="24"/>
        </w:rPr>
        <w:t>-   dotacja</w:t>
      </w:r>
      <w:proofErr w:type="gramEnd"/>
      <w:r w:rsidRPr="00CA31C7">
        <w:rPr>
          <w:bCs/>
          <w:szCs w:val="24"/>
        </w:rPr>
        <w:t xml:space="preserve"> dla Biblioteki Publicznej Gminnej   -  10</w:t>
      </w:r>
      <w:r>
        <w:rPr>
          <w:bCs/>
          <w:szCs w:val="24"/>
        </w:rPr>
        <w:t>2</w:t>
      </w:r>
      <w:r w:rsidRPr="00CA31C7">
        <w:rPr>
          <w:bCs/>
          <w:szCs w:val="24"/>
        </w:rPr>
        <w:t xml:space="preserve">.000,00 </w:t>
      </w:r>
      <w:proofErr w:type="gramStart"/>
      <w:r w:rsidRPr="00CA31C7">
        <w:rPr>
          <w:bCs/>
          <w:szCs w:val="24"/>
        </w:rPr>
        <w:t>zł</w:t>
      </w:r>
      <w:proofErr w:type="gramEnd"/>
      <w:r>
        <w:rPr>
          <w:bCs/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926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60" w:right="0"/>
        <w:rPr>
          <w:sz w:val="26"/>
        </w:rPr>
      </w:pPr>
      <w:r>
        <w:rPr>
          <w:sz w:val="26"/>
        </w:rPr>
        <w:t xml:space="preserve">16. </w:t>
      </w:r>
      <w:proofErr w:type="gramStart"/>
      <w:r>
        <w:rPr>
          <w:sz w:val="26"/>
          <w:u w:val="single"/>
        </w:rPr>
        <w:t>KULTURA  FIZYCZNA</w:t>
      </w:r>
      <w:proofErr w:type="gramEnd"/>
      <w:r>
        <w:rPr>
          <w:sz w:val="26"/>
          <w:u w:val="single"/>
        </w:rPr>
        <w:t xml:space="preserve">  I   SPORT </w:t>
      </w:r>
      <w:r>
        <w:rPr>
          <w:sz w:val="26"/>
        </w:rPr>
        <w:t xml:space="preserve"> – plan  75.800,00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 w tym: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>.</w:t>
      </w:r>
    </w:p>
    <w:p w:rsidR="00007B61" w:rsidRPr="00E7641A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BD0185">
        <w:rPr>
          <w:b/>
          <w:bCs/>
          <w:szCs w:val="24"/>
        </w:rPr>
        <w:t>ZADANIA W ZAKRESIE KULTURY FIZYCZNEJ I SPORTU</w:t>
      </w:r>
      <w:r>
        <w:rPr>
          <w:bCs/>
          <w:szCs w:val="24"/>
        </w:rPr>
        <w:t>- plan 75</w:t>
      </w:r>
      <w:r w:rsidRPr="00E7641A">
        <w:rPr>
          <w:bCs/>
          <w:szCs w:val="24"/>
        </w:rPr>
        <w:t>.</w:t>
      </w:r>
      <w:r>
        <w:rPr>
          <w:bCs/>
          <w:szCs w:val="24"/>
        </w:rPr>
        <w:t>8</w:t>
      </w:r>
      <w:r w:rsidRPr="00E7641A">
        <w:rPr>
          <w:bCs/>
          <w:szCs w:val="24"/>
        </w:rPr>
        <w:t xml:space="preserve">00,00 </w:t>
      </w:r>
      <w:proofErr w:type="gramStart"/>
      <w:r w:rsidRPr="00E7641A">
        <w:rPr>
          <w:bCs/>
          <w:szCs w:val="24"/>
        </w:rPr>
        <w:t>zł</w:t>
      </w:r>
      <w:proofErr w:type="gramEnd"/>
      <w:r w:rsidR="00AB6D8D">
        <w:rPr>
          <w:bCs/>
          <w:szCs w:val="24"/>
        </w:rPr>
        <w:t>, w tym: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CA31C7">
        <w:rPr>
          <w:szCs w:val="24"/>
        </w:rPr>
        <w:t>dotacja dla stowarzyszeń prowadzących dzi</w:t>
      </w:r>
      <w:r>
        <w:rPr>
          <w:szCs w:val="24"/>
        </w:rPr>
        <w:t xml:space="preserve">ałalność sportową w gminie </w:t>
      </w:r>
      <w:proofErr w:type="gramStart"/>
      <w:r>
        <w:rPr>
          <w:szCs w:val="24"/>
        </w:rPr>
        <w:t xml:space="preserve">na  </w:t>
      </w:r>
      <w:r w:rsidRPr="00CA31C7">
        <w:rPr>
          <w:szCs w:val="24"/>
        </w:rPr>
        <w:t>podstawie</w:t>
      </w:r>
      <w:proofErr w:type="gramEnd"/>
      <w:r w:rsidRPr="00CA31C7">
        <w:rPr>
          <w:szCs w:val="24"/>
        </w:rPr>
        <w:t xml:space="preserve"> ustawy o organizacjach pożytku publicznego i wolontariacie  -  </w:t>
      </w:r>
      <w:r>
        <w:rPr>
          <w:szCs w:val="24"/>
        </w:rPr>
        <w:t xml:space="preserve">      50</w:t>
      </w:r>
      <w:r w:rsidRPr="00CA31C7">
        <w:rPr>
          <w:szCs w:val="24"/>
        </w:rPr>
        <w:t xml:space="preserve">.000,00  </w:t>
      </w:r>
      <w:proofErr w:type="gramStart"/>
      <w:r w:rsidRPr="00CA31C7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wynagrodzenia bezosobowe – 10.000,00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CA31C7">
        <w:rPr>
          <w:szCs w:val="24"/>
        </w:rPr>
        <w:t xml:space="preserve"> - za</w:t>
      </w:r>
      <w:r>
        <w:rPr>
          <w:szCs w:val="24"/>
        </w:rPr>
        <w:t>kup materiałów i wyposażenia – 5</w:t>
      </w:r>
      <w:r w:rsidRPr="00CA31C7">
        <w:rPr>
          <w:szCs w:val="24"/>
        </w:rPr>
        <w:t xml:space="preserve">.000,00 </w:t>
      </w:r>
      <w:proofErr w:type="gramStart"/>
      <w:r w:rsidRPr="00CA31C7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zakup </w:t>
      </w:r>
      <w:proofErr w:type="gramStart"/>
      <w:r>
        <w:rPr>
          <w:szCs w:val="24"/>
        </w:rPr>
        <w:t>energii  elektrycznej</w:t>
      </w:r>
      <w:proofErr w:type="gramEnd"/>
      <w:r>
        <w:rPr>
          <w:szCs w:val="24"/>
        </w:rPr>
        <w:t xml:space="preserve"> </w:t>
      </w:r>
      <w:r w:rsidRPr="00CA31C7">
        <w:rPr>
          <w:szCs w:val="24"/>
        </w:rPr>
        <w:t xml:space="preserve"> </w:t>
      </w:r>
      <w:r>
        <w:rPr>
          <w:szCs w:val="24"/>
        </w:rPr>
        <w:t xml:space="preserve"> - 8.000,00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07B61" w:rsidRDefault="00007B61" w:rsidP="00007B61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zakup usług pozostałych – 2.800,00 </w:t>
      </w:r>
      <w:proofErr w:type="gramStart"/>
      <w:r>
        <w:rPr>
          <w:szCs w:val="24"/>
        </w:rPr>
        <w:t>zł .</w:t>
      </w:r>
      <w:proofErr w:type="gramEnd"/>
    </w:p>
    <w:p w:rsidR="00007B61" w:rsidRPr="00007B61" w:rsidRDefault="00007B61" w:rsidP="00007B61"/>
    <w:p w:rsidR="00007B61" w:rsidRPr="00007B61" w:rsidRDefault="00007B61" w:rsidP="00007B61">
      <w:pPr>
        <w:pStyle w:val="Podpis"/>
        <w:numPr>
          <w:ilvl w:val="0"/>
          <w:numId w:val="0"/>
        </w:numPr>
        <w:jc w:val="left"/>
        <w:rPr>
          <w:b/>
        </w:rPr>
      </w:pPr>
    </w:p>
    <w:p w:rsidR="008C4CE6" w:rsidRPr="00007B61" w:rsidRDefault="008C4CE6" w:rsidP="008C4CE6">
      <w:pPr>
        <w:pStyle w:val="Podpis"/>
        <w:rPr>
          <w:b/>
        </w:rPr>
      </w:pPr>
      <w:r w:rsidRPr="00007B61">
        <w:rPr>
          <w:b/>
        </w:rPr>
        <w:t>Burmistrz</w:t>
      </w:r>
    </w:p>
    <w:p w:rsidR="008C4CE6" w:rsidRDefault="008C4CE6" w:rsidP="008C4CE6">
      <w:pPr>
        <w:pStyle w:val="Podpis"/>
        <w:rPr>
          <w:b/>
        </w:rPr>
      </w:pPr>
      <w:r w:rsidRPr="00007B61">
        <w:rPr>
          <w:b/>
        </w:rPr>
        <w:t>Anna Bogucka</w:t>
      </w:r>
    </w:p>
    <w:p w:rsidR="00007B61" w:rsidRDefault="00007B61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p w:rsidR="008C4CE6" w:rsidRDefault="008C4CE6" w:rsidP="008C4CE6">
      <w:pPr>
        <w:pStyle w:val="Tytuaktu"/>
        <w:numPr>
          <w:ilvl w:val="0"/>
          <w:numId w:val="0"/>
        </w:numPr>
        <w:ind w:firstLine="288"/>
      </w:pPr>
    </w:p>
    <w:tbl>
      <w:tblPr>
        <w:tblW w:w="1503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373"/>
        <w:gridCol w:w="162"/>
        <w:gridCol w:w="146"/>
        <w:gridCol w:w="5356"/>
      </w:tblGrid>
      <w:tr w:rsidR="008C4CE6" w:rsidRPr="008C4CE6" w:rsidTr="008C4CE6">
        <w:trPr>
          <w:gridAfter w:val="1"/>
          <w:wAfter w:w="5356" w:type="dxa"/>
          <w:trHeight w:val="330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ind w:firstLine="5334"/>
              <w:rPr>
                <w:b/>
                <w:i/>
                <w:color w:val="000000"/>
              </w:rPr>
            </w:pPr>
            <w:r w:rsidRPr="008C4CE6">
              <w:rPr>
                <w:b/>
                <w:i/>
                <w:color w:val="000000"/>
              </w:rPr>
              <w:lastRenderedPageBreak/>
              <w:t xml:space="preserve">Załącznik </w:t>
            </w:r>
            <w:proofErr w:type="spellStart"/>
            <w:r w:rsidRPr="008C4CE6">
              <w:rPr>
                <w:b/>
                <w:i/>
                <w:color w:val="000000"/>
              </w:rPr>
              <w:t>nr</w:t>
            </w:r>
            <w:proofErr w:type="gramStart"/>
            <w:r w:rsidRPr="008C4CE6">
              <w:rPr>
                <w:b/>
                <w:i/>
                <w:color w:val="000000"/>
              </w:rPr>
              <w:t>:1</w:t>
            </w:r>
            <w:proofErr w:type="spellEnd"/>
            <w:r w:rsidRPr="008C4CE6">
              <w:rPr>
                <w:b/>
                <w:i/>
                <w:color w:val="000000"/>
              </w:rPr>
              <w:t xml:space="preserve"> do</w:t>
            </w:r>
            <w:proofErr w:type="gramEnd"/>
            <w:r w:rsidRPr="008C4CE6">
              <w:rPr>
                <w:b/>
                <w:i/>
                <w:color w:val="000000"/>
              </w:rPr>
              <w:t xml:space="preserve"> Projektu Uchwały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</w:tr>
      <w:tr w:rsidR="008C4CE6" w:rsidRPr="008C4CE6" w:rsidTr="008C4CE6">
        <w:trPr>
          <w:gridAfter w:val="1"/>
          <w:wAfter w:w="5356" w:type="dxa"/>
          <w:trHeight w:val="330"/>
        </w:trPr>
        <w:tc>
          <w:tcPr>
            <w:tcW w:w="9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ind w:firstLine="5334"/>
              <w:rPr>
                <w:b/>
                <w:i/>
                <w:color w:val="000000"/>
              </w:rPr>
            </w:pPr>
            <w:r w:rsidRPr="008C4CE6">
              <w:rPr>
                <w:b/>
                <w:i/>
                <w:color w:val="000000"/>
              </w:rPr>
              <w:t>Nr…../…./11 Rady Miejskiej w Czyżewie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</w:tr>
      <w:tr w:rsidR="008C4CE6" w:rsidRPr="008C4CE6" w:rsidTr="008C4CE6">
        <w:trPr>
          <w:trHeight w:val="278"/>
        </w:trPr>
        <w:tc>
          <w:tcPr>
            <w:tcW w:w="15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ind w:firstLine="5334"/>
              <w:rPr>
                <w:b/>
                <w:i/>
                <w:color w:val="000000"/>
              </w:rPr>
            </w:pPr>
            <w:proofErr w:type="gramStart"/>
            <w:r w:rsidRPr="008C4CE6">
              <w:rPr>
                <w:b/>
                <w:i/>
                <w:color w:val="000000"/>
              </w:rPr>
              <w:t>z</w:t>
            </w:r>
            <w:proofErr w:type="gramEnd"/>
            <w:r w:rsidRPr="008C4CE6">
              <w:rPr>
                <w:b/>
                <w:i/>
                <w:color w:val="000000"/>
              </w:rPr>
              <w:t xml:space="preserve"> dnia ….2011 </w:t>
            </w:r>
            <w:proofErr w:type="gramStart"/>
            <w:r w:rsidRPr="008C4CE6">
              <w:rPr>
                <w:b/>
                <w:i/>
                <w:color w:val="000000"/>
              </w:rPr>
              <w:t>roku</w:t>
            </w:r>
            <w:proofErr w:type="gramEnd"/>
            <w:r w:rsidRPr="008C4CE6">
              <w:rPr>
                <w:b/>
                <w:i/>
                <w:color w:val="000000"/>
              </w:rPr>
              <w:t xml:space="preserve"> w sprawie uchwalenia </w:t>
            </w:r>
          </w:p>
        </w:tc>
      </w:tr>
      <w:tr w:rsidR="008C4CE6" w:rsidRPr="008C4CE6" w:rsidTr="008C4CE6">
        <w:trPr>
          <w:gridAfter w:val="1"/>
          <w:wAfter w:w="5356" w:type="dxa"/>
          <w:trHeight w:val="278"/>
        </w:trPr>
        <w:tc>
          <w:tcPr>
            <w:tcW w:w="9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ind w:firstLine="5334"/>
              <w:rPr>
                <w:b/>
                <w:i/>
                <w:color w:val="000000"/>
              </w:rPr>
            </w:pPr>
            <w:proofErr w:type="gramStart"/>
            <w:r w:rsidRPr="008C4CE6">
              <w:rPr>
                <w:b/>
                <w:i/>
                <w:color w:val="000000"/>
              </w:rPr>
              <w:t>budżetu</w:t>
            </w:r>
            <w:proofErr w:type="gramEnd"/>
            <w:r w:rsidRPr="008C4CE6">
              <w:rPr>
                <w:b/>
                <w:i/>
                <w:color w:val="000000"/>
              </w:rPr>
              <w:t xml:space="preserve"> gminy Czyżew na rok 2012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8C4CE6" w:rsidRDefault="008C4CE6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tbl>
      <w:tblPr>
        <w:tblW w:w="10404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51"/>
        <w:gridCol w:w="329"/>
        <w:gridCol w:w="425"/>
        <w:gridCol w:w="380"/>
        <w:gridCol w:w="355"/>
        <w:gridCol w:w="243"/>
        <w:gridCol w:w="204"/>
        <w:gridCol w:w="899"/>
        <w:gridCol w:w="4536"/>
        <w:gridCol w:w="606"/>
        <w:gridCol w:w="398"/>
        <w:gridCol w:w="271"/>
        <w:gridCol w:w="287"/>
        <w:gridCol w:w="160"/>
        <w:gridCol w:w="160"/>
      </w:tblGrid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97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PROJEKT PLANU DOCHODÓW </w:t>
            </w: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BUDŻETOWYCH  NA</w:t>
            </w:r>
            <w:proofErr w:type="gramEnd"/>
            <w:r w:rsidRPr="008C4C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2012 ROK</w:t>
            </w:r>
          </w:p>
        </w:tc>
      </w:tr>
      <w:tr w:rsidR="008C4CE6" w:rsidRPr="008C4CE6" w:rsidTr="008C4CE6">
        <w:trPr>
          <w:trHeight w:val="46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Rodzaj zadania: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</w:rPr>
              <w:t xml:space="preserve"> złotych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§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Plan ogółem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C4CE6" w:rsidRPr="008C4CE6" w:rsidTr="008C4CE6">
        <w:trPr>
          <w:gridAfter w:val="3"/>
          <w:wAfter w:w="607" w:type="dxa"/>
          <w:trHeight w:val="555"/>
        </w:trPr>
        <w:tc>
          <w:tcPr>
            <w:tcW w:w="9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1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02095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14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2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6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753 000,00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753 000,00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6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51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0470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opłat za zarząd, użytkowanie i użytkowanie wieczyste nieruchomości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84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8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96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6 545 782,00</w:t>
            </w:r>
          </w:p>
        </w:tc>
      </w:tr>
      <w:tr w:rsidR="008C4CE6" w:rsidRPr="008C4CE6" w:rsidTr="008C4CE6">
        <w:trPr>
          <w:gridAfter w:val="3"/>
          <w:wAfter w:w="607" w:type="dxa"/>
          <w:trHeight w:val="105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75601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1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0350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działalności gospodarczej osób fizycznych, opłacany w formie karty podatkowej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5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1 396 519,00</w:t>
            </w:r>
          </w:p>
        </w:tc>
      </w:tr>
      <w:tr w:rsidR="008C4CE6" w:rsidRPr="008C4CE6" w:rsidTr="008C4CE6">
        <w:trPr>
          <w:gridAfter w:val="3"/>
          <w:wAfter w:w="607" w:type="dxa"/>
          <w:trHeight w:val="11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50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1 365 000,00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rolny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leśny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środków transportowych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czynności cywilnoprawnych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519,00</w:t>
            </w:r>
          </w:p>
        </w:tc>
      </w:tr>
      <w:tr w:rsidR="008C4CE6" w:rsidRPr="008C4CE6" w:rsidTr="008C4CE6">
        <w:trPr>
          <w:gridAfter w:val="3"/>
          <w:wAfter w:w="607" w:type="dxa"/>
          <w:trHeight w:val="51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Odsetki od nieterminowych wpłat z tytułu podatków i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8C4CE6" w:rsidRPr="008C4CE6" w:rsidTr="008C4CE6">
        <w:trPr>
          <w:gridAfter w:val="3"/>
          <w:wAfter w:w="607" w:type="dxa"/>
          <w:trHeight w:val="115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2 141 100,00</w:t>
            </w:r>
          </w:p>
        </w:tc>
      </w:tr>
      <w:tr w:rsidR="008C4CE6" w:rsidRPr="008C4CE6" w:rsidTr="008C4CE6">
        <w:trPr>
          <w:gridAfter w:val="3"/>
          <w:wAfter w:w="607" w:type="dxa"/>
          <w:trHeight w:val="115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0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rolny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0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leśny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środków transportowych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0360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spadków i darowizn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opłaty targowej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od czynności cywilnoprawnych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37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8C4CE6" w:rsidRPr="008C4CE6" w:rsidTr="008C4CE6">
        <w:trPr>
          <w:gridAfter w:val="3"/>
          <w:wAfter w:w="607" w:type="dxa"/>
          <w:trHeight w:val="51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Odsetki od nieterminowych wpłat z tytułu podatków i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8C4CE6" w:rsidRPr="008C4CE6" w:rsidTr="008C4CE6">
        <w:trPr>
          <w:gridAfter w:val="3"/>
          <w:wAfter w:w="607" w:type="dxa"/>
          <w:trHeight w:val="96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51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opłaty skarbowej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66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alkoholu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7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2 875 163,00</w:t>
            </w:r>
          </w:p>
        </w:tc>
      </w:tr>
      <w:tr w:rsidR="008C4CE6" w:rsidRPr="008C4CE6" w:rsidTr="008C4CE6">
        <w:trPr>
          <w:gridAfter w:val="3"/>
          <w:wAfter w:w="607" w:type="dxa"/>
          <w:trHeight w:val="10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dochodowy od osób fizycznych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2 755 163,00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Podatek dochodowy od osób prawnych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61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8 431 534,00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6 476 649,00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6 476 649,00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75807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Część wyrównawcza subwencji ogólnej dla gmin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1 904 324,00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1 904 324,00</w:t>
            </w:r>
          </w:p>
        </w:tc>
      </w:tr>
      <w:tr w:rsidR="008C4CE6" w:rsidRPr="008C4CE6" w:rsidTr="008C4CE6">
        <w:trPr>
          <w:gridAfter w:val="3"/>
          <w:wAfter w:w="607" w:type="dxa"/>
          <w:trHeight w:val="64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50 561,00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9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50 561,00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1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0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Świadczenia rodzinne, świadczenia z funduszu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alimentacyjneego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składki na ubezpieczenia emerytalne i rentowe z ubezpieczenia społecznego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15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2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48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ubezpieczenie zdrowotne opłacane za osoby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pobierajace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centrum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integracji społecznej.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4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Zasiłki i pomoc w naturze oraz składki na ubezpieczenia emerytalne i rentowe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1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84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5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5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</w:tr>
      <w:tr w:rsidR="008C4CE6" w:rsidRPr="008C4CE6" w:rsidTr="008C4CE6">
        <w:trPr>
          <w:gridAfter w:val="3"/>
          <w:wAfter w:w="607" w:type="dxa"/>
          <w:trHeight w:val="5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23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237 408,00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197 408,00</w:t>
            </w:r>
          </w:p>
        </w:tc>
      </w:tr>
      <w:tr w:rsidR="008C4CE6" w:rsidRPr="008C4CE6" w:rsidTr="008C4CE6">
        <w:trPr>
          <w:gridAfter w:val="3"/>
          <w:wAfter w:w="607" w:type="dxa"/>
          <w:trHeight w:val="126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39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C4CE6" w:rsidRPr="008C4CE6" w:rsidTr="008C4CE6">
        <w:trPr>
          <w:gridAfter w:val="3"/>
          <w:wAfter w:w="607" w:type="dxa"/>
          <w:trHeight w:val="45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197 000,00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308,00</w:t>
            </w:r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90003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Oczyszczanie miast i wsi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96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20"/>
        </w:trPr>
        <w:tc>
          <w:tcPr>
            <w:tcW w:w="3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bieżące</w:t>
            </w:r>
            <w:proofErr w:type="gramEnd"/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16 736 724,00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2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810"/>
        </w:trPr>
        <w:tc>
          <w:tcPr>
            <w:tcW w:w="9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  <w:proofErr w:type="gramEnd"/>
          </w:p>
        </w:tc>
      </w:tr>
      <w:tr w:rsidR="008C4CE6" w:rsidRPr="008C4CE6" w:rsidTr="008C4CE6">
        <w:trPr>
          <w:gridAfter w:val="3"/>
          <w:wAfter w:w="607" w:type="dxa"/>
          <w:trHeight w:val="4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262 185,00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262 185,00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084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252 185,00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0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81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0760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63 850,00</w:t>
            </w:r>
          </w:p>
        </w:tc>
      </w:tr>
      <w:tr w:rsidR="008C4CE6" w:rsidRPr="008C4CE6" w:rsidTr="008C4CE6">
        <w:trPr>
          <w:gridAfter w:val="3"/>
          <w:wAfter w:w="607" w:type="dxa"/>
          <w:trHeight w:val="90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63 850,00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69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63 850,00</w:t>
            </w:r>
          </w:p>
        </w:tc>
      </w:tr>
      <w:tr w:rsidR="008C4CE6" w:rsidRPr="008C4CE6" w:rsidTr="008C4CE6">
        <w:trPr>
          <w:gridAfter w:val="3"/>
          <w:wAfter w:w="607" w:type="dxa"/>
          <w:trHeight w:val="45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2 498 570,00</w:t>
            </w:r>
          </w:p>
        </w:tc>
      </w:tr>
      <w:tr w:rsidR="008C4CE6" w:rsidRPr="008C4CE6" w:rsidTr="008C4CE6">
        <w:trPr>
          <w:gridAfter w:val="3"/>
          <w:wAfter w:w="607" w:type="dxa"/>
          <w:trHeight w:val="11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2 498 570,00</w:t>
            </w:r>
          </w:p>
        </w:tc>
      </w:tr>
      <w:tr w:rsidR="008C4CE6" w:rsidRPr="008C4CE6" w:rsidTr="008C4CE6">
        <w:trPr>
          <w:gridAfter w:val="3"/>
          <w:wAfter w:w="607" w:type="dxa"/>
          <w:trHeight w:val="465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2 498 570,00</w:t>
            </w:r>
          </w:p>
        </w:tc>
      </w:tr>
      <w:tr w:rsidR="008C4CE6" w:rsidRPr="008C4CE6" w:rsidTr="008C4CE6">
        <w:trPr>
          <w:gridAfter w:val="3"/>
          <w:wAfter w:w="607" w:type="dxa"/>
          <w:trHeight w:val="114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2 498 570,00</w:t>
            </w:r>
          </w:p>
        </w:tc>
      </w:tr>
      <w:tr w:rsidR="008C4CE6" w:rsidRPr="008C4CE6" w:rsidTr="008C4CE6">
        <w:trPr>
          <w:gridAfter w:val="3"/>
          <w:wAfter w:w="607" w:type="dxa"/>
          <w:trHeight w:val="882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2 498 570,00</w:t>
            </w:r>
          </w:p>
        </w:tc>
      </w:tr>
      <w:tr w:rsidR="008C4CE6" w:rsidRPr="008C4CE6" w:rsidTr="008C4CE6">
        <w:trPr>
          <w:gridAfter w:val="3"/>
          <w:wAfter w:w="607" w:type="dxa"/>
          <w:trHeight w:val="43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716 339,00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716 339,00</w:t>
            </w:r>
          </w:p>
        </w:tc>
      </w:tr>
      <w:tr w:rsidR="008C4CE6" w:rsidRPr="008C4CE6" w:rsidTr="008C4CE6">
        <w:trPr>
          <w:gridAfter w:val="3"/>
          <w:wAfter w:w="607" w:type="dxa"/>
          <w:trHeight w:val="55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716 339,00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716 339,00</w:t>
            </w:r>
          </w:p>
        </w:tc>
      </w:tr>
      <w:tr w:rsidR="008C4CE6" w:rsidRPr="008C4CE6" w:rsidTr="008C4CE6">
        <w:trPr>
          <w:gridAfter w:val="3"/>
          <w:wAfter w:w="607" w:type="dxa"/>
          <w:trHeight w:val="10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716 339,00</w:t>
            </w:r>
          </w:p>
        </w:tc>
      </w:tr>
      <w:tr w:rsidR="008C4CE6" w:rsidRPr="008C4CE6" w:rsidTr="008C4CE6">
        <w:trPr>
          <w:gridAfter w:val="3"/>
          <w:wAfter w:w="607" w:type="dxa"/>
          <w:trHeight w:val="480"/>
        </w:trPr>
        <w:tc>
          <w:tcPr>
            <w:tcW w:w="3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ind w:right="165" w:hanging="5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  <w:proofErr w:type="gramEnd"/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3 541 144,00</w:t>
            </w:r>
          </w:p>
        </w:tc>
      </w:tr>
      <w:tr w:rsidR="008C4CE6" w:rsidRPr="008C4CE6" w:rsidTr="008C4CE6">
        <w:trPr>
          <w:gridAfter w:val="3"/>
          <w:wAfter w:w="607" w:type="dxa"/>
          <w:trHeight w:val="1170"/>
        </w:trPr>
        <w:tc>
          <w:tcPr>
            <w:tcW w:w="2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3 214 909,00</w:t>
            </w:r>
          </w:p>
        </w:tc>
      </w:tr>
      <w:tr w:rsidR="008C4CE6" w:rsidRPr="008C4CE6" w:rsidTr="008C4CE6">
        <w:trPr>
          <w:gridAfter w:val="3"/>
          <w:wAfter w:w="607" w:type="dxa"/>
          <w:trHeight w:val="525"/>
        </w:trPr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Rodzaj zadania: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</w:rPr>
              <w:t>Zlecone</w:t>
            </w: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</w:rPr>
            </w:pPr>
          </w:p>
        </w:tc>
      </w:tr>
      <w:tr w:rsidR="008C4CE6" w:rsidRPr="008C4CE6" w:rsidTr="008C4CE6">
        <w:trPr>
          <w:gridAfter w:val="3"/>
          <w:wAfter w:w="607" w:type="dxa"/>
          <w:trHeight w:val="69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§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</w:rPr>
            </w:pPr>
            <w:r w:rsidRPr="008C4CE6">
              <w:rPr>
                <w:rFonts w:ascii="Arial" w:hAnsi="Arial" w:cs="Arial"/>
                <w:color w:val="000000"/>
              </w:rPr>
              <w:t>Plan ogółem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9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</w:tr>
      <w:tr w:rsidR="008C4CE6" w:rsidRPr="008C4CE6" w:rsidTr="008C4CE6">
        <w:trPr>
          <w:gridAfter w:val="3"/>
          <w:wAfter w:w="607" w:type="dxa"/>
          <w:trHeight w:val="278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7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17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020"/>
        </w:trPr>
        <w:tc>
          <w:tcPr>
            <w:tcW w:w="1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8C4CE6" w:rsidRPr="008C4CE6" w:rsidTr="008C4CE6">
        <w:trPr>
          <w:gridAfter w:val="3"/>
          <w:wAfter w:w="607" w:type="dxa"/>
          <w:trHeight w:val="7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1 132,00</w:t>
            </w:r>
          </w:p>
        </w:tc>
      </w:tr>
      <w:tr w:rsidR="008C4CE6" w:rsidRPr="008C4CE6" w:rsidTr="008C4CE6">
        <w:trPr>
          <w:gridAfter w:val="3"/>
          <w:wAfter w:w="607" w:type="dxa"/>
          <w:trHeight w:val="867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7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1 132,00</w:t>
            </w:r>
          </w:p>
        </w:tc>
      </w:tr>
      <w:tr w:rsidR="008C4CE6" w:rsidRPr="008C4CE6" w:rsidTr="008C4CE6">
        <w:trPr>
          <w:gridAfter w:val="3"/>
          <w:wAfter w:w="607" w:type="dxa"/>
          <w:trHeight w:val="112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18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1 132,00</w:t>
            </w:r>
          </w:p>
        </w:tc>
      </w:tr>
      <w:tr w:rsidR="008C4CE6" w:rsidRPr="008C4CE6" w:rsidTr="008C4CE6">
        <w:trPr>
          <w:gridAfter w:val="3"/>
          <w:wAfter w:w="607" w:type="dxa"/>
          <w:trHeight w:val="84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8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17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Świadczenia rodzinne, świadczenia z funduszu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alimentacyjneego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składki na ubezpieczenia emerytalne i rentowe z ubezpieczenia społecznego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1095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8C4CE6">
        <w:trPr>
          <w:gridAfter w:val="3"/>
          <w:wAfter w:w="607" w:type="dxa"/>
          <w:trHeight w:val="1020"/>
        </w:trPr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1 536 000,00</w:t>
            </w:r>
          </w:p>
        </w:tc>
      </w:tr>
      <w:tr w:rsidR="008C4CE6" w:rsidRPr="008C4CE6" w:rsidTr="008C4CE6">
        <w:trPr>
          <w:gridAfter w:val="3"/>
          <w:wAfter w:w="607" w:type="dxa"/>
          <w:trHeight w:val="405"/>
        </w:trPr>
        <w:tc>
          <w:tcPr>
            <w:tcW w:w="3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  <w:tc>
          <w:tcPr>
            <w:tcW w:w="5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1 622 132,00</w:t>
            </w:r>
          </w:p>
        </w:tc>
      </w:tr>
      <w:tr w:rsidR="008C4CE6" w:rsidRPr="008C4CE6" w:rsidTr="008C4CE6">
        <w:trPr>
          <w:gridAfter w:val="3"/>
          <w:wAfter w:w="607" w:type="dxa"/>
          <w:trHeight w:val="1155"/>
        </w:trPr>
        <w:tc>
          <w:tcPr>
            <w:tcW w:w="2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4CE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C4CE6" w:rsidRPr="008C4CE6" w:rsidTr="00237EC5">
        <w:trPr>
          <w:gridAfter w:val="3"/>
          <w:wAfter w:w="607" w:type="dxa"/>
          <w:trHeight w:val="360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Ogółem: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21 900 000,00</w:t>
            </w:r>
          </w:p>
        </w:tc>
      </w:tr>
      <w:tr w:rsidR="008C4CE6" w:rsidRPr="008C4CE6" w:rsidTr="00237EC5">
        <w:trPr>
          <w:gridAfter w:val="3"/>
          <w:wAfter w:w="607" w:type="dxa"/>
          <w:trHeight w:val="1350"/>
        </w:trPr>
        <w:tc>
          <w:tcPr>
            <w:tcW w:w="2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CE6" w:rsidRPr="008C4CE6" w:rsidRDefault="008C4CE6" w:rsidP="008C4C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CE6" w:rsidRPr="008C4CE6" w:rsidRDefault="008C4CE6" w:rsidP="008C4C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</w:t>
            </w:r>
            <w:proofErr w:type="gramEnd"/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tym z tytułu dotacji</w:t>
            </w:r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i środków na finansowanie wydatków na realizację zadań finansowanych z udziałem środków, o których mowa w art. 5 ust. 1 </w:t>
            </w:r>
            <w:proofErr w:type="spellStart"/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pkt</w:t>
            </w:r>
            <w:proofErr w:type="spellEnd"/>
            <w:r w:rsidRPr="008C4C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CE6" w:rsidRPr="008C4CE6" w:rsidRDefault="008C4CE6" w:rsidP="008C4C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C4C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3 314 909,00</w:t>
            </w:r>
          </w:p>
        </w:tc>
      </w:tr>
    </w:tbl>
    <w:p w:rsidR="008C4CE6" w:rsidRDefault="008C4CE6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Pr="00007B61" w:rsidRDefault="00237EC5" w:rsidP="00237EC5">
      <w:pPr>
        <w:pStyle w:val="Podpis"/>
        <w:rPr>
          <w:b/>
        </w:rPr>
      </w:pPr>
      <w:r w:rsidRPr="00007B61">
        <w:rPr>
          <w:b/>
        </w:rPr>
        <w:t>Burmistrz</w:t>
      </w:r>
    </w:p>
    <w:p w:rsidR="00237EC5" w:rsidRDefault="00237EC5" w:rsidP="00237EC5">
      <w:pPr>
        <w:pStyle w:val="Podpis"/>
        <w:rPr>
          <w:b/>
        </w:rPr>
      </w:pPr>
      <w:r w:rsidRPr="00007B61">
        <w:rPr>
          <w:b/>
        </w:rPr>
        <w:t>Anna Bogucka</w:t>
      </w: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237EC5" w:rsidRDefault="00237EC5" w:rsidP="008C4CE6">
      <w:pPr>
        <w:pStyle w:val="Tytuaktu"/>
        <w:numPr>
          <w:ilvl w:val="0"/>
          <w:numId w:val="0"/>
        </w:numPr>
        <w:jc w:val="left"/>
        <w:sectPr w:rsidR="00237EC5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504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88"/>
        <w:gridCol w:w="524"/>
        <w:gridCol w:w="433"/>
        <w:gridCol w:w="611"/>
        <w:gridCol w:w="1436"/>
        <w:gridCol w:w="633"/>
        <w:gridCol w:w="259"/>
        <w:gridCol w:w="892"/>
        <w:gridCol w:w="911"/>
        <w:gridCol w:w="869"/>
        <w:gridCol w:w="830"/>
        <w:gridCol w:w="805"/>
        <w:gridCol w:w="830"/>
        <w:gridCol w:w="710"/>
        <w:gridCol w:w="583"/>
        <w:gridCol w:w="744"/>
        <w:gridCol w:w="984"/>
        <w:gridCol w:w="869"/>
        <w:gridCol w:w="261"/>
        <w:gridCol w:w="665"/>
        <w:gridCol w:w="709"/>
      </w:tblGrid>
      <w:tr w:rsidR="00826265" w:rsidRPr="00826265" w:rsidTr="00826265">
        <w:trPr>
          <w:gridAfter w:val="2"/>
          <w:wAfter w:w="1374" w:type="dxa"/>
          <w:trHeight w:val="240"/>
        </w:trPr>
        <w:tc>
          <w:tcPr>
            <w:tcW w:w="136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ind w:firstLine="9445"/>
              <w:rPr>
                <w:b/>
                <w:i/>
                <w:color w:val="000000"/>
              </w:rPr>
            </w:pPr>
            <w:r w:rsidRPr="00826265">
              <w:rPr>
                <w:b/>
                <w:i/>
                <w:color w:val="000000"/>
              </w:rPr>
              <w:lastRenderedPageBreak/>
              <w:t>Załącznik nr: 2 do Projektu Uchwały</w:t>
            </w:r>
          </w:p>
        </w:tc>
      </w:tr>
      <w:tr w:rsidR="00826265" w:rsidRPr="00826265" w:rsidTr="00826265">
        <w:trPr>
          <w:gridAfter w:val="2"/>
          <w:wAfter w:w="1374" w:type="dxa"/>
          <w:trHeight w:val="240"/>
        </w:trPr>
        <w:tc>
          <w:tcPr>
            <w:tcW w:w="136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ind w:firstLine="9445"/>
              <w:rPr>
                <w:b/>
                <w:i/>
                <w:color w:val="000000"/>
              </w:rPr>
            </w:pPr>
            <w:r w:rsidRPr="00826265">
              <w:rPr>
                <w:b/>
                <w:i/>
                <w:color w:val="000000"/>
              </w:rPr>
              <w:t>Nr</w:t>
            </w:r>
            <w:proofErr w:type="gramStart"/>
            <w:r w:rsidRPr="00826265">
              <w:rPr>
                <w:b/>
                <w:i/>
                <w:color w:val="000000"/>
              </w:rPr>
              <w:t>:…./…../11 Rady</w:t>
            </w:r>
            <w:proofErr w:type="gramEnd"/>
            <w:r w:rsidRPr="00826265">
              <w:rPr>
                <w:b/>
                <w:i/>
                <w:color w:val="000000"/>
              </w:rPr>
              <w:t xml:space="preserve"> Miejskiej w Czyżewie</w:t>
            </w:r>
          </w:p>
        </w:tc>
      </w:tr>
      <w:tr w:rsidR="00826265" w:rsidRPr="00826265" w:rsidTr="00826265">
        <w:trPr>
          <w:gridAfter w:val="2"/>
          <w:wAfter w:w="1374" w:type="dxa"/>
          <w:trHeight w:val="225"/>
        </w:trPr>
        <w:tc>
          <w:tcPr>
            <w:tcW w:w="136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ind w:firstLine="9445"/>
              <w:rPr>
                <w:b/>
                <w:i/>
                <w:color w:val="000000"/>
              </w:rPr>
            </w:pPr>
            <w:proofErr w:type="gramStart"/>
            <w:r w:rsidRPr="00826265">
              <w:rPr>
                <w:b/>
                <w:i/>
                <w:color w:val="000000"/>
              </w:rPr>
              <w:t>z</w:t>
            </w:r>
            <w:proofErr w:type="gramEnd"/>
            <w:r w:rsidRPr="00826265">
              <w:rPr>
                <w:b/>
                <w:i/>
                <w:color w:val="000000"/>
              </w:rPr>
              <w:t xml:space="preserve"> dnia ……...2011 </w:t>
            </w:r>
            <w:proofErr w:type="gramStart"/>
            <w:r w:rsidRPr="00826265">
              <w:rPr>
                <w:b/>
                <w:i/>
                <w:color w:val="000000"/>
              </w:rPr>
              <w:t>roku</w:t>
            </w:r>
            <w:proofErr w:type="gramEnd"/>
            <w:r w:rsidRPr="00826265">
              <w:rPr>
                <w:b/>
                <w:i/>
                <w:color w:val="000000"/>
              </w:rPr>
              <w:t xml:space="preserve"> w sprawie uchwalenia </w:t>
            </w:r>
          </w:p>
        </w:tc>
      </w:tr>
      <w:tr w:rsidR="00826265" w:rsidRPr="00826265" w:rsidTr="00826265">
        <w:trPr>
          <w:gridAfter w:val="2"/>
          <w:wAfter w:w="1374" w:type="dxa"/>
          <w:trHeight w:val="165"/>
        </w:trPr>
        <w:tc>
          <w:tcPr>
            <w:tcW w:w="136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Default="00826265" w:rsidP="00826265">
            <w:pPr>
              <w:ind w:firstLine="9445"/>
              <w:rPr>
                <w:b/>
                <w:i/>
                <w:color w:val="000000"/>
              </w:rPr>
            </w:pPr>
            <w:proofErr w:type="gramStart"/>
            <w:r w:rsidRPr="00826265">
              <w:rPr>
                <w:b/>
                <w:i/>
                <w:color w:val="000000"/>
              </w:rPr>
              <w:t>budżetu</w:t>
            </w:r>
            <w:proofErr w:type="gramEnd"/>
            <w:r w:rsidRPr="00826265">
              <w:rPr>
                <w:b/>
                <w:i/>
                <w:color w:val="000000"/>
              </w:rPr>
              <w:t xml:space="preserve"> Gminy Czyżew na rok 2012.</w:t>
            </w:r>
          </w:p>
          <w:p w:rsidR="007153CC" w:rsidRDefault="007153CC" w:rsidP="00826265">
            <w:pPr>
              <w:ind w:firstLine="9445"/>
              <w:rPr>
                <w:b/>
                <w:i/>
                <w:color w:val="000000"/>
              </w:rPr>
            </w:pPr>
          </w:p>
          <w:p w:rsidR="001242B8" w:rsidRDefault="001242B8" w:rsidP="001242B8">
            <w:pPr>
              <w:rPr>
                <w:b/>
                <w:i/>
                <w:color w:val="000000"/>
              </w:rPr>
            </w:pPr>
          </w:p>
          <w:p w:rsidR="001242B8" w:rsidRDefault="001242B8" w:rsidP="00826265">
            <w:pPr>
              <w:ind w:firstLine="9445"/>
              <w:rPr>
                <w:b/>
                <w:i/>
                <w:color w:val="000000"/>
              </w:rPr>
            </w:pPr>
          </w:p>
          <w:p w:rsidR="007153CC" w:rsidRPr="00826265" w:rsidRDefault="007153CC" w:rsidP="00826265">
            <w:pPr>
              <w:ind w:firstLine="9445"/>
              <w:rPr>
                <w:b/>
                <w:i/>
                <w:color w:val="000000"/>
              </w:rPr>
            </w:pPr>
          </w:p>
        </w:tc>
      </w:tr>
      <w:tr w:rsidR="00826265" w:rsidRPr="00826265" w:rsidTr="00826265">
        <w:trPr>
          <w:gridAfter w:val="2"/>
          <w:wAfter w:w="1374" w:type="dxa"/>
          <w:trHeight w:val="165"/>
        </w:trPr>
        <w:tc>
          <w:tcPr>
            <w:tcW w:w="136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1242B8" w:rsidRDefault="00826265" w:rsidP="00826265">
            <w:pPr>
              <w:rPr>
                <w:b/>
                <w:i/>
                <w:color w:val="000000"/>
                <w:sz w:val="32"/>
              </w:rPr>
            </w:pPr>
            <w:r w:rsidRPr="001242B8">
              <w:rPr>
                <w:b/>
                <w:i/>
                <w:color w:val="000000"/>
                <w:sz w:val="32"/>
              </w:rPr>
              <w:t xml:space="preserve">PROJEKT PLANU WYDATKÓW </w:t>
            </w:r>
            <w:proofErr w:type="gramStart"/>
            <w:r w:rsidRPr="001242B8">
              <w:rPr>
                <w:b/>
                <w:i/>
                <w:color w:val="000000"/>
                <w:sz w:val="32"/>
              </w:rPr>
              <w:t>BUDŻETOWYCH  NA</w:t>
            </w:r>
            <w:proofErr w:type="gramEnd"/>
            <w:r w:rsidRPr="001242B8">
              <w:rPr>
                <w:b/>
                <w:i/>
                <w:color w:val="000000"/>
                <w:sz w:val="32"/>
              </w:rPr>
              <w:t xml:space="preserve"> 2012 ROK</w:t>
            </w:r>
          </w:p>
          <w:p w:rsidR="007153CC" w:rsidRDefault="007153CC" w:rsidP="00826265">
            <w:pPr>
              <w:rPr>
                <w:b/>
                <w:i/>
                <w:color w:val="000000"/>
              </w:rPr>
            </w:pPr>
          </w:p>
          <w:p w:rsidR="001242B8" w:rsidRDefault="001242B8" w:rsidP="00826265">
            <w:pPr>
              <w:rPr>
                <w:b/>
                <w:i/>
                <w:color w:val="000000"/>
              </w:rPr>
            </w:pPr>
          </w:p>
          <w:p w:rsidR="007153CC" w:rsidRDefault="007153CC" w:rsidP="00826265">
            <w:pPr>
              <w:rPr>
                <w:b/>
                <w:i/>
                <w:color w:val="000000"/>
              </w:rPr>
            </w:pPr>
          </w:p>
          <w:p w:rsidR="001242B8" w:rsidRPr="00826265" w:rsidRDefault="001242B8" w:rsidP="00826265">
            <w:pPr>
              <w:rPr>
                <w:b/>
                <w:i/>
                <w:color w:val="000000"/>
              </w:rPr>
            </w:pPr>
          </w:p>
        </w:tc>
      </w:tr>
      <w:tr w:rsidR="00826265" w:rsidRPr="00826265" w:rsidTr="00826265">
        <w:trPr>
          <w:trHeight w:val="21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6265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0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826265">
        <w:trPr>
          <w:trHeight w:val="1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66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826265" w:rsidRPr="00826265" w:rsidTr="00826265">
        <w:trPr>
          <w:trHeight w:val="23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2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2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30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54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Drogi publiczne powiatowe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88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915 259,00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9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6650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Wpłaty gmin i powiatów na rzecz innych jednostek samorządu terytorialnego oraz związków gmin lub związków powiatów na dofinansowanie zadań inwestycyjnych i zakupów inwestycyjnych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76 139,00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3CC" w:rsidRDefault="007153CC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7153CC" w:rsidRDefault="007153CC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626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Rodzaj zadania: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53CC" w:rsidRDefault="007153CC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7153CC" w:rsidRDefault="007153CC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826265" w:rsidRPr="00826265" w:rsidRDefault="00826265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Własne</w:t>
            </w:r>
          </w:p>
        </w:tc>
        <w:tc>
          <w:tcPr>
            <w:tcW w:w="10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826265">
        <w:trPr>
          <w:trHeight w:val="1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66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826265" w:rsidRPr="00826265" w:rsidTr="00826265">
        <w:trPr>
          <w:trHeight w:val="23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2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28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36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6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572 900,00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552 900,00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537 200,00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94 950,00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442 250,00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01009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Spółki wodne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7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2830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Dotacja celowa z budżetu na finansowanie lub dofinansowanie zadań zleconych do realizacji pozostałym jednostkom </w:t>
            </w: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nie zaliczanym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do sektora finansów publicznych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1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01010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531 900,00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511 900,00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511 200,00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94 950,00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416 250,00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64 800,00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64 800,00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64 800,00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64 800,00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agencyjno-prowizyjne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01030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Izby rolnicze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6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2850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Wpłaty gmin na rzecz izb rolniczych w wysokości 2% uzyskanych wpływów z podatku rolnego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2 255 973,00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118 700,00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93 950,00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2 042 823,00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2 042 823,00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2 255 973,00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118 700,00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93 950,00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2 042 823,00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2 042 823,00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1 316 323,00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1 316 323,00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1 316 323,00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426 000,00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290 500,00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290 500,00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290 500,00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290 500,00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31 010,00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119 150,00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31 010,00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119 150,00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710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71004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Plany zagospodarowania przestrzennego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2 117 074,00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2 107 074,00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1 894 474,00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1 361 100,00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533 374,00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Rady gmin (miast i miast na prawach powiatu)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1 771 454,00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1 761 454,00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1 760 854,00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445 854,00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1 020 000,00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1 020 000,00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1 020 000,00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79 000,00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91 274,00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Opłaty z tytułu zakupu usług telekomunikacyjnych świadczonych w ruchomej publicznej sieci telefonicznej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27 580,00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27 580,00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27 580,00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27 580,00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75075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Promocja jednostek samorządu terytorialnego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87 520,00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42 520,00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agencyjno-prowizyjne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180 830,00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180 830,00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150 830,00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94 730,00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75405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Komendy powiatowe Policji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Wpłaty jednostek na państwowy fundusz celowy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140 830,00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84 730,00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15"/>
        </w:trPr>
        <w:tc>
          <w:tcPr>
            <w:tcW w:w="1504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1 930,00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1 930,00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1 930,00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1 930,00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Obsługa długu publicznego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5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75702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Obsługa papierów wartościowych, kredytów i pożyczek jednostek samorządu terytorialnego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6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758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rozliczenia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75818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Rezerwy ogólne i celowe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Rezerwy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7 392 118,00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7 064 410,00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6 757 810,00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5 431 300,00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1 326 510,00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3 835 008,00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3 507 300,00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3 336 500,00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2 920 800,00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415 700,00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2 300 000,00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62 000,00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6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5 400,00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125 400,00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125 400,00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125 400,00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125 400,00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151 260,00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145 500,00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3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36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środków żywności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22 700,00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22 700,00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1 861 550,00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1 635 900,00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225 650,00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35 900,00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35 900,00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35 900,00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35 900,00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18 600,00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4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68 650,00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68 650,00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68 650,00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68 650,00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378 000,00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378 000,00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378 000,00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378 000,00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80146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Dokształcanie i doskonalenie nauczycieli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5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352 800,00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216 900,00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135 900,00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środków żywności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55 600,00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54 600,00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54 100,00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4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9 300,00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15"/>
        </w:trPr>
        <w:tc>
          <w:tcPr>
            <w:tcW w:w="1504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7D2A8D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43 000,00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43 000,00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43 000,00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43 000,00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65 200,00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85153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Zwalczanie narkomanii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246 550,00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1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Domy pomocy społecznej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54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Zadania w zakresie przeciwdziałania przemocy w rodzinie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11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Składki na ubezpieczenie zdrowotne opłacane za osoby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pobierajace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centrum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integracji społecznej.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ubezpieczenie zdrowotne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Zasiłki i pomoc w naturze oraz składki na ubezpieczenia emerytalne i rentowe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Dodatki mieszkaniowe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Zasiłki stałe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22 690,00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6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1 280,00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3 790,00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3 790,00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3 790,00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3 790,00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85228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Inne formy pomocy dla uczniów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561 150,00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60 300,00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164 850,00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9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agencyjno-prowizyjne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4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Opłaty z tytułu zakupu usług telekomunikacyjnych świadczonych w ruchomej publicznej sieci telefonicznej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15"/>
        </w:trPr>
        <w:tc>
          <w:tcPr>
            <w:tcW w:w="1504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372 650,00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372 650,00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370 650,00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239 600,00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131 050,00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30 500,00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4 900,00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Utrzymanie zieleni w miastach i gminach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378 000,00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178 000,00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90095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2 822 225,00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2 818 725,00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2 818 725,00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1 796 514,00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1 796 514,00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1 796 514,00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1 796 514,00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922 211,00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922 211,00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922 211,00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922 211,00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Kultura i ochrona dziedzictwa narodowego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1 473 100,00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579 957,00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306 000,00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1 371 100,00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477 957,00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18 400,00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2 057,00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2 057,00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2 057,00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2 057,00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144 000,00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397 390,00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397 390,00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397 390,00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397 390,00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495 753,00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495 753,00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495 753,00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495 753,00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92116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Biblioteki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2480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102 000,00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Kultura fizyczna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92605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Zadania w zakresie kultury fizycznej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10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2360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19 140 470,00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12 483 071,00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11 031 721,00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7 626 060,00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3 405 661,00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806 350,00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4 328 368,00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26265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1242B8" w:rsidRDefault="001242B8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826265" w:rsidRPr="00826265" w:rsidRDefault="00826265" w:rsidP="0082626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0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</w:rPr>
            </w:pPr>
          </w:p>
        </w:tc>
      </w:tr>
      <w:tr w:rsidR="00826265" w:rsidRPr="00826265" w:rsidTr="00826265">
        <w:trPr>
          <w:trHeight w:val="1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662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826265" w:rsidRPr="00826265" w:rsidTr="007D2A8D">
        <w:trPr>
          <w:trHeight w:val="23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28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04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826265" w:rsidRPr="00826265" w:rsidTr="007D2A8D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28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92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1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142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26265" w:rsidRPr="00826265" w:rsidTr="00826265">
        <w:trPr>
          <w:trHeight w:val="2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15 780,00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15 780,00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55 420,00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1 450,00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48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9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3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153CC">
        <w:trPr>
          <w:trHeight w:val="540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57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75101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1 132,00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1 032,00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1 032,00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1 032,00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1 032,00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49 213,00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90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55 800,00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49 213,00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BF760E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7D2A8D">
        <w:trPr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3 937,00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3 937,00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3 937,00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3 937,00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5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1 150,00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278"/>
        </w:trPr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1 622 132,00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1 622 132,00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141 932,00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118 433,00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23 499,00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826265" w:rsidRPr="00826265" w:rsidTr="00826265">
        <w:trPr>
          <w:trHeight w:val="360"/>
        </w:trPr>
        <w:tc>
          <w:tcPr>
            <w:tcW w:w="3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WYDATKI OGÓŁEM: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21 754 000,00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14 105 203,00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11 173 653,00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7 744 493,00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3 429 160,00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371 000,00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2 286 550,00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244 000,00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7 648 797,00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7 648 797,00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4 328 368,00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265" w:rsidRPr="00826265" w:rsidRDefault="00826265" w:rsidP="00826265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2626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</w:tr>
    </w:tbl>
    <w:p w:rsidR="00237EC5" w:rsidRDefault="00237EC5" w:rsidP="008C4CE6">
      <w:pPr>
        <w:pStyle w:val="Tytuaktu"/>
        <w:numPr>
          <w:ilvl w:val="0"/>
          <w:numId w:val="0"/>
        </w:numPr>
        <w:jc w:val="left"/>
      </w:pPr>
    </w:p>
    <w:p w:rsidR="007153CC" w:rsidRPr="00007B61" w:rsidRDefault="007153CC" w:rsidP="007153CC">
      <w:pPr>
        <w:pStyle w:val="Podpis"/>
        <w:rPr>
          <w:b/>
        </w:rPr>
      </w:pPr>
      <w:r w:rsidRPr="00007B61">
        <w:rPr>
          <w:b/>
        </w:rPr>
        <w:t>Burmistrz</w:t>
      </w:r>
    </w:p>
    <w:p w:rsidR="007153CC" w:rsidRDefault="007153CC" w:rsidP="007153CC">
      <w:pPr>
        <w:pStyle w:val="Podpis"/>
        <w:rPr>
          <w:b/>
        </w:rPr>
      </w:pPr>
      <w:r w:rsidRPr="00007B61">
        <w:rPr>
          <w:b/>
        </w:rPr>
        <w:t>Anna Bogucka</w:t>
      </w:r>
    </w:p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D2A8D" w:rsidRDefault="007D2A8D" w:rsidP="008C4CE6">
      <w:pPr>
        <w:pStyle w:val="Tytuaktu"/>
        <w:numPr>
          <w:ilvl w:val="0"/>
          <w:numId w:val="0"/>
        </w:numPr>
        <w:jc w:val="left"/>
      </w:pPr>
    </w:p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tbl>
      <w:tblPr>
        <w:tblW w:w="1447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40"/>
        <w:gridCol w:w="607"/>
        <w:gridCol w:w="785"/>
        <w:gridCol w:w="641"/>
        <w:gridCol w:w="2463"/>
        <w:gridCol w:w="1162"/>
        <w:gridCol w:w="1196"/>
        <w:gridCol w:w="1291"/>
        <w:gridCol w:w="1182"/>
        <w:gridCol w:w="1062"/>
        <w:gridCol w:w="1296"/>
        <w:gridCol w:w="1522"/>
        <w:gridCol w:w="1474"/>
      </w:tblGrid>
      <w:tr w:rsidR="007153CC" w:rsidRPr="007153CC" w:rsidTr="007153CC">
        <w:trPr>
          <w:trHeight w:val="255"/>
        </w:trPr>
        <w:tc>
          <w:tcPr>
            <w:tcW w:w="144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ind w:firstLine="9583"/>
              <w:rPr>
                <w:b/>
                <w:i/>
              </w:rPr>
            </w:pPr>
            <w:r w:rsidRPr="007153CC">
              <w:rPr>
                <w:b/>
                <w:i/>
              </w:rPr>
              <w:t>Załącznik nr: 3 do Projektu Uchwały Nr…./…./11</w:t>
            </w:r>
          </w:p>
        </w:tc>
      </w:tr>
      <w:tr w:rsidR="007153CC" w:rsidRPr="007153CC" w:rsidTr="007153CC">
        <w:trPr>
          <w:trHeight w:val="255"/>
        </w:trPr>
        <w:tc>
          <w:tcPr>
            <w:tcW w:w="144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ind w:firstLine="9583"/>
              <w:rPr>
                <w:b/>
                <w:i/>
              </w:rPr>
            </w:pPr>
            <w:r w:rsidRPr="007153CC">
              <w:rPr>
                <w:b/>
                <w:i/>
              </w:rPr>
              <w:t>Rady Miejskie w Czyżewie</w:t>
            </w:r>
          </w:p>
        </w:tc>
      </w:tr>
      <w:tr w:rsidR="007153CC" w:rsidRPr="007153CC" w:rsidTr="007153CC">
        <w:trPr>
          <w:trHeight w:val="255"/>
        </w:trPr>
        <w:tc>
          <w:tcPr>
            <w:tcW w:w="144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ind w:firstLine="9583"/>
              <w:rPr>
                <w:b/>
                <w:i/>
              </w:rPr>
            </w:pPr>
            <w:proofErr w:type="gramStart"/>
            <w:r w:rsidRPr="007153CC">
              <w:rPr>
                <w:b/>
                <w:i/>
              </w:rPr>
              <w:t>z</w:t>
            </w:r>
            <w:proofErr w:type="gramEnd"/>
            <w:r w:rsidRPr="007153CC">
              <w:rPr>
                <w:b/>
                <w:i/>
              </w:rPr>
              <w:t xml:space="preserve"> dnia…....2011 </w:t>
            </w:r>
            <w:proofErr w:type="gramStart"/>
            <w:r w:rsidRPr="007153CC">
              <w:rPr>
                <w:b/>
                <w:i/>
              </w:rPr>
              <w:t>r</w:t>
            </w:r>
            <w:proofErr w:type="gramEnd"/>
            <w:r w:rsidRPr="007153CC">
              <w:rPr>
                <w:b/>
                <w:i/>
              </w:rPr>
              <w:t xml:space="preserve">. w sprawie uchwalenia </w:t>
            </w:r>
          </w:p>
        </w:tc>
      </w:tr>
      <w:tr w:rsidR="007153CC" w:rsidRPr="007153CC" w:rsidTr="007153CC">
        <w:trPr>
          <w:trHeight w:val="255"/>
        </w:trPr>
        <w:tc>
          <w:tcPr>
            <w:tcW w:w="144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Default="007153CC" w:rsidP="007153CC">
            <w:pPr>
              <w:ind w:firstLine="9583"/>
              <w:rPr>
                <w:b/>
                <w:i/>
              </w:rPr>
            </w:pPr>
            <w:proofErr w:type="gramStart"/>
            <w:r w:rsidRPr="007153CC">
              <w:rPr>
                <w:b/>
                <w:i/>
              </w:rPr>
              <w:t>budżetu</w:t>
            </w:r>
            <w:proofErr w:type="gramEnd"/>
            <w:r w:rsidRPr="007153CC">
              <w:rPr>
                <w:b/>
                <w:i/>
              </w:rPr>
              <w:t xml:space="preserve"> gminy Czyżew na rok 2012.</w:t>
            </w:r>
          </w:p>
          <w:p w:rsidR="007153CC" w:rsidRPr="007153CC" w:rsidRDefault="007153CC" w:rsidP="007153CC">
            <w:pPr>
              <w:ind w:firstLine="9583"/>
              <w:rPr>
                <w:b/>
                <w:i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144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Default="007153CC" w:rsidP="007153CC">
            <w:pPr>
              <w:rPr>
                <w:b/>
                <w:sz w:val="24"/>
              </w:rPr>
            </w:pPr>
            <w:r w:rsidRPr="007153CC">
              <w:rPr>
                <w:b/>
                <w:sz w:val="24"/>
              </w:rPr>
              <w:t>ZADANIA I ZAKUPY INWESTYCYJNE W 2012 ROKU</w:t>
            </w:r>
          </w:p>
          <w:p w:rsidR="007153CC" w:rsidRPr="007153CC" w:rsidRDefault="007153CC" w:rsidP="007153CC">
            <w:pPr>
              <w:rPr>
                <w:b/>
              </w:rPr>
            </w:pPr>
          </w:p>
        </w:tc>
      </w:tr>
      <w:tr w:rsidR="007153CC" w:rsidRPr="007153CC" w:rsidTr="007153CC">
        <w:trPr>
          <w:trHeight w:val="402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Dział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Rozdz.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§**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Nazwa zadania inwestycyjnego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Łączne koszty finansowe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 xml:space="preserve">Wydatki poniesione w: </w:t>
            </w:r>
            <w:proofErr w:type="spellStart"/>
            <w:r w:rsidRPr="007153CC">
              <w:rPr>
                <w:rFonts w:ascii="Arial CE" w:hAnsi="Arial CE"/>
                <w:b/>
                <w:bCs/>
              </w:rPr>
              <w:t>2010r</w:t>
            </w:r>
            <w:proofErr w:type="spellEnd"/>
            <w:r w:rsidRPr="007153CC">
              <w:rPr>
                <w:rFonts w:ascii="Arial CE" w:hAnsi="Arial CE"/>
                <w:b/>
                <w:bCs/>
              </w:rPr>
              <w:t xml:space="preserve">. </w:t>
            </w:r>
            <w:proofErr w:type="spellStart"/>
            <w:r w:rsidRPr="007153CC">
              <w:rPr>
                <w:rFonts w:ascii="Arial CE" w:hAnsi="Arial CE"/>
                <w:b/>
                <w:bCs/>
              </w:rPr>
              <w:t>2011r</w:t>
            </w:r>
            <w:proofErr w:type="spellEnd"/>
            <w:r w:rsidRPr="007153CC">
              <w:rPr>
                <w:rFonts w:ascii="Arial CE" w:hAnsi="Arial CE"/>
                <w:b/>
                <w:bCs/>
              </w:rPr>
              <w:t>.</w:t>
            </w: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Planowane wydatki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Jednostka organizacyjna realizująca program lub koordynująca wykonanie programu</w:t>
            </w:r>
          </w:p>
        </w:tc>
      </w:tr>
      <w:tr w:rsidR="007153CC" w:rsidRPr="007153CC" w:rsidTr="007153CC">
        <w:trPr>
          <w:trHeight w:val="402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</w:rPr>
              <w:t>rok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 xml:space="preserve"> budżetowy 2012 (8+9+10+11)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</w:rPr>
              <w:t>z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 xml:space="preserve"> tego źródła finansowania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</w:tr>
      <w:tr w:rsidR="007153CC" w:rsidRPr="007153CC" w:rsidTr="007153CC">
        <w:trPr>
          <w:trHeight w:val="585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</w:rPr>
              <w:t>dochody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 xml:space="preserve"> własne </w:t>
            </w:r>
            <w:proofErr w:type="spellStart"/>
            <w:r w:rsidRPr="007153CC">
              <w:rPr>
                <w:rFonts w:ascii="Arial CE" w:hAnsi="Arial CE"/>
                <w:b/>
                <w:bCs/>
              </w:rPr>
              <w:t>jst</w:t>
            </w:r>
            <w:proofErr w:type="spellEnd"/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</w:rPr>
              <w:t>kredyty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br/>
              <w:t>i pożyczki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r w:rsidRPr="007153CC">
              <w:rPr>
                <w:rFonts w:ascii="Arial CE" w:hAnsi="Arial CE"/>
                <w:b/>
                <w:bCs/>
              </w:rPr>
              <w:t>środki pochodzące</w:t>
            </w:r>
            <w:r w:rsidRPr="007153CC">
              <w:rPr>
                <w:rFonts w:ascii="Arial CE" w:hAnsi="Arial CE"/>
                <w:b/>
                <w:bCs/>
              </w:rPr>
              <w:br/>
              <w:t xml:space="preserve">z </w:t>
            </w:r>
            <w:proofErr w:type="gramStart"/>
            <w:r w:rsidRPr="007153CC">
              <w:rPr>
                <w:rFonts w:ascii="Arial CE" w:hAnsi="Arial CE"/>
                <w:b/>
                <w:bCs/>
              </w:rPr>
              <w:t>innych  źródeł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>*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</w:rPr>
              <w:t>środki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 xml:space="preserve"> wymienione</w:t>
            </w:r>
            <w:r w:rsidRPr="007153CC">
              <w:rPr>
                <w:rFonts w:ascii="Arial CE" w:hAnsi="Arial CE"/>
                <w:b/>
                <w:bCs/>
              </w:rPr>
              <w:br/>
              <w:t xml:space="preserve">w art. 5 ust. 1 </w:t>
            </w:r>
            <w:proofErr w:type="spellStart"/>
            <w:r w:rsidRPr="007153CC">
              <w:rPr>
                <w:rFonts w:ascii="Arial CE" w:hAnsi="Arial CE"/>
                <w:b/>
                <w:bCs/>
              </w:rPr>
              <w:t>pkt</w:t>
            </w:r>
            <w:proofErr w:type="spellEnd"/>
            <w:r w:rsidRPr="007153CC">
              <w:rPr>
                <w:rFonts w:ascii="Arial CE" w:hAnsi="Arial CE"/>
                <w:b/>
                <w:bCs/>
              </w:rPr>
              <w:t xml:space="preserve"> 2 i 3 </w:t>
            </w:r>
            <w:proofErr w:type="spellStart"/>
            <w:r w:rsidRPr="007153CC">
              <w:rPr>
                <w:rFonts w:ascii="Arial CE" w:hAnsi="Arial CE"/>
                <w:b/>
                <w:bCs/>
              </w:rPr>
              <w:t>u.</w:t>
            </w:r>
            <w:proofErr w:type="gramStart"/>
            <w:r w:rsidRPr="007153CC">
              <w:rPr>
                <w:rFonts w:ascii="Arial CE" w:hAnsi="Arial CE"/>
                <w:b/>
                <w:bCs/>
              </w:rPr>
              <w:t>f</w:t>
            </w:r>
            <w:proofErr w:type="gramEnd"/>
            <w:r w:rsidRPr="007153CC">
              <w:rPr>
                <w:rFonts w:ascii="Arial CE" w:hAnsi="Arial CE"/>
                <w:b/>
                <w:bCs/>
              </w:rPr>
              <w:t>.</w:t>
            </w:r>
            <w:proofErr w:type="gramStart"/>
            <w:r w:rsidRPr="007153CC">
              <w:rPr>
                <w:rFonts w:ascii="Arial CE" w:hAnsi="Arial CE"/>
                <w:b/>
                <w:bCs/>
              </w:rPr>
              <w:t>p</w:t>
            </w:r>
            <w:proofErr w:type="spellEnd"/>
            <w:proofErr w:type="gramEnd"/>
            <w:r w:rsidRPr="007153CC">
              <w:rPr>
                <w:rFonts w:ascii="Arial CE" w:hAnsi="Arial CE"/>
                <w:b/>
                <w:bCs/>
              </w:rPr>
              <w:t>.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</w:tr>
      <w:tr w:rsidR="007153CC" w:rsidRPr="007153CC" w:rsidTr="007153CC">
        <w:trPr>
          <w:trHeight w:val="402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</w:tr>
      <w:tr w:rsidR="007153CC" w:rsidRPr="007153CC" w:rsidTr="007153CC">
        <w:trPr>
          <w:trHeight w:val="525"/>
        </w:trPr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</w:rPr>
            </w:pPr>
          </w:p>
        </w:tc>
      </w:tr>
      <w:tr w:rsidR="007153CC" w:rsidRPr="007153CC" w:rsidTr="007153CC">
        <w:trPr>
          <w:trHeight w:val="2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7153CC">
              <w:rPr>
                <w:rFonts w:ascii="Arial CE" w:hAnsi="Arial CE"/>
                <w:sz w:val="12"/>
                <w:szCs w:val="12"/>
              </w:rPr>
              <w:t>13</w:t>
            </w:r>
          </w:p>
        </w:tc>
      </w:tr>
      <w:tr w:rsidR="007153CC" w:rsidRPr="007153CC" w:rsidTr="007153CC">
        <w:trPr>
          <w:trHeight w:val="103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01010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Rozbudowa wodociągów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08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proofErr w:type="gramStart"/>
            <w:r w:rsidRPr="007153CC">
              <w:rPr>
                <w:rFonts w:ascii="Arial CE" w:hAnsi="Arial CE"/>
                <w:sz w:val="18"/>
                <w:szCs w:val="18"/>
              </w:rPr>
              <w:t>Przebudowa  dróg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 xml:space="preserve"> gminnych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500 000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23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Przebudowa dróg gminnych w celu poprawy funkcjonalności i spójności z drogami wyższego rzędu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840 618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24 295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816 323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816 323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2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Zagospodarowanie terenu i przebudowa placu przy stacji PKP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741 266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24 766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716 500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290 500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426 000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94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lastRenderedPageBreak/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Zakup i montaż wiat przystankowych na terenie gminy Czyżew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85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750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75023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2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80101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Remont i budowa windy w Szkole Podstawowej w Czyżewie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0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80101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Szkolny </w:t>
            </w:r>
            <w:proofErr w:type="gramStart"/>
            <w:r w:rsidRPr="007153CC">
              <w:rPr>
                <w:rFonts w:ascii="Arial CE" w:hAnsi="Arial CE"/>
                <w:sz w:val="18"/>
                <w:szCs w:val="18"/>
              </w:rPr>
              <w:t>plac  zabaw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 xml:space="preserve"> -Rosochate Kościelne-Radosna Szkoła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127 708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127 708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127 708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94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85154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11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Budowa sieci kanalizacji sanitarnej i budowa oczyszczalni ścieków w Rosochatem Kościelnym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2 237 000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87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Rozbudowa kanalizacji sanitarnej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9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Przykrycie kanału deszczowego: ul Zarębska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82 543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77 543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09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Wykonanie oświetlenia i odwodnienia na placu przed dworcem PKP w Czyżewie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29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lastRenderedPageBreak/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Kompleksowe uzbrojenie terenów przemysłowych w Czyżewie w infrastrukturę techniczną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2 615 701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1 197 461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1 418 240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414 704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1 003 536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17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Rewitalizacja zabytkowego Parku Podworskiego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300 000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2 885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17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Budowa Targowiska -Mój Rynek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1 336 364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35 879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1 300 485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507 </w:t>
            </w:r>
            <w:proofErr w:type="spellStart"/>
            <w:r w:rsidRPr="007153CC">
              <w:rPr>
                <w:rFonts w:ascii="Arial CE" w:hAnsi="Arial CE"/>
                <w:sz w:val="18"/>
                <w:szCs w:val="18"/>
              </w:rPr>
              <w:t>507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792 978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42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Rozbudowa i remont świetlicy wiejskiej w miejscowości Siennica </w:t>
            </w:r>
            <w:proofErr w:type="spellStart"/>
            <w:r w:rsidRPr="007153CC">
              <w:rPr>
                <w:rFonts w:ascii="Arial CE" w:hAnsi="Arial CE"/>
                <w:sz w:val="18"/>
                <w:szCs w:val="18"/>
              </w:rPr>
              <w:t>Lipusy</w:t>
            </w:r>
            <w:proofErr w:type="spellEnd"/>
            <w:r w:rsidRPr="007153CC">
              <w:rPr>
                <w:rFonts w:ascii="Arial CE" w:hAnsi="Arial CE"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684 335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13 830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670 505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408 869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261 636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136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Remont świetlic wiejskich wraz z wyposażeniem w </w:t>
            </w:r>
            <w:proofErr w:type="gramStart"/>
            <w:r w:rsidRPr="007153CC">
              <w:rPr>
                <w:rFonts w:ascii="Arial CE" w:hAnsi="Arial CE"/>
                <w:sz w:val="18"/>
                <w:szCs w:val="18"/>
              </w:rPr>
              <w:t>miejscowościach  Dmochy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 xml:space="preserve"> Wochy, Kaczyn Herbasy, Dąbrowa Nowa Wieś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686 657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532 634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154 023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60 107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93 916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3885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lastRenderedPageBreak/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 xml:space="preserve">Odnowa miejscowości Rosochate </w:t>
            </w:r>
            <w:proofErr w:type="spellStart"/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>Koscielne</w:t>
            </w:r>
            <w:proofErr w:type="spellEnd"/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 xml:space="preserve"> i Siennica </w:t>
            </w:r>
            <w:proofErr w:type="gramStart"/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 xml:space="preserve">Święchy </w:t>
            </w:r>
            <w:r w:rsidRPr="007153CC">
              <w:rPr>
                <w:rFonts w:ascii="Arial CE" w:hAnsi="Arial CE"/>
                <w:sz w:val="18"/>
                <w:szCs w:val="18"/>
              </w:rPr>
              <w:t xml:space="preserve">: </w:t>
            </w:r>
            <w:proofErr w:type="spellStart"/>
            <w:r w:rsidRPr="007153CC">
              <w:rPr>
                <w:rFonts w:ascii="Arial CE" w:hAnsi="Arial CE"/>
                <w:sz w:val="18"/>
                <w:szCs w:val="18"/>
              </w:rPr>
              <w:t>1.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>Remont</w:t>
            </w:r>
            <w:proofErr w:type="spellEnd"/>
            <w:r w:rsidRPr="007153CC">
              <w:rPr>
                <w:rFonts w:ascii="Arial CE" w:hAnsi="Arial CE"/>
                <w:sz w:val="18"/>
                <w:szCs w:val="18"/>
              </w:rPr>
              <w:t xml:space="preserve"> świetlicy wiejskiej w miejscowości Siennica </w:t>
            </w:r>
            <w:proofErr w:type="gramStart"/>
            <w:r w:rsidRPr="007153CC">
              <w:rPr>
                <w:rFonts w:ascii="Arial CE" w:hAnsi="Arial CE"/>
                <w:sz w:val="18"/>
                <w:szCs w:val="18"/>
              </w:rPr>
              <w:t xml:space="preserve">Święchy , 2.  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 xml:space="preserve">Remont świetlicy wiejskiej oraz utwardzenie części nawierzchni działki nr 964/6, 966 w miejscowości Rosochate Kościelne, </w:t>
            </w:r>
            <w:proofErr w:type="spellStart"/>
            <w:r w:rsidRPr="007153CC">
              <w:rPr>
                <w:rFonts w:ascii="Arial CE" w:hAnsi="Arial CE"/>
                <w:sz w:val="18"/>
                <w:szCs w:val="18"/>
              </w:rPr>
              <w:t>3.</w:t>
            </w:r>
            <w:proofErr w:type="gramStart"/>
            <w:r w:rsidRPr="007153CC">
              <w:rPr>
                <w:rFonts w:ascii="Arial CE" w:hAnsi="Arial CE"/>
                <w:sz w:val="18"/>
                <w:szCs w:val="18"/>
              </w:rPr>
              <w:t>Utwardzenie</w:t>
            </w:r>
            <w:proofErr w:type="spellEnd"/>
            <w:r w:rsidRPr="007153CC">
              <w:rPr>
                <w:rFonts w:ascii="Arial CE" w:hAnsi="Arial CE"/>
                <w:sz w:val="18"/>
                <w:szCs w:val="18"/>
              </w:rPr>
              <w:t xml:space="preserve">  nawierzchni</w:t>
            </w:r>
            <w:proofErr w:type="gramEnd"/>
            <w:r w:rsidRPr="007153CC">
              <w:rPr>
                <w:rFonts w:ascii="Arial CE" w:hAnsi="Arial CE"/>
                <w:sz w:val="18"/>
                <w:szCs w:val="18"/>
              </w:rPr>
              <w:t xml:space="preserve">  części działki </w:t>
            </w:r>
            <w:proofErr w:type="spellStart"/>
            <w:r w:rsidRPr="007153CC">
              <w:rPr>
                <w:rFonts w:ascii="Arial CE" w:hAnsi="Arial CE"/>
                <w:sz w:val="18"/>
                <w:szCs w:val="18"/>
              </w:rPr>
              <w:t>nr</w:t>
            </w:r>
            <w:proofErr w:type="spellEnd"/>
            <w:r w:rsidRPr="007153CC">
              <w:rPr>
                <w:rFonts w:ascii="Arial CE" w:hAnsi="Arial CE"/>
                <w:sz w:val="18"/>
                <w:szCs w:val="18"/>
              </w:rPr>
              <w:t>. ew. 1629,1060/2 położonej w miejscowości Rosochate Kościelne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488 141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419 526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68 615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26 777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7153C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41 838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sz w:val="18"/>
                <w:szCs w:val="18"/>
              </w:rPr>
            </w:pPr>
            <w:r w:rsidRPr="007153C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7153CC" w:rsidRPr="007153CC" w:rsidTr="007153CC">
        <w:trPr>
          <w:trHeight w:val="585"/>
        </w:trPr>
        <w:tc>
          <w:tcPr>
            <w:tcW w:w="4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11 120 333,00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2 328 819,00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6 657 399,00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4 037 495,00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7153CC">
              <w:rPr>
                <w:rFonts w:ascii="Arial CE" w:hAnsi="Arial CE"/>
                <w:b/>
                <w:bCs/>
                <w:sz w:val="16"/>
                <w:szCs w:val="16"/>
              </w:rPr>
              <w:t>2 619 904,00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proofErr w:type="gramStart"/>
            <w:r w:rsidRPr="007153CC">
              <w:rPr>
                <w:rFonts w:ascii="Arial CE" w:hAnsi="Arial CE"/>
                <w:b/>
                <w:bCs/>
                <w:sz w:val="18"/>
                <w:szCs w:val="18"/>
              </w:rPr>
              <w:t>x</w:t>
            </w:r>
            <w:proofErr w:type="gramEnd"/>
          </w:p>
        </w:tc>
      </w:tr>
      <w:tr w:rsidR="007153CC" w:rsidRPr="007153CC" w:rsidTr="007153CC">
        <w:trPr>
          <w:trHeight w:val="25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5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>* Wybrać odpowiednie oznaczenie źródła finansowania: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68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 xml:space="preserve">A. Dotacje i środki z budżetu państwa (np. od wojewody, MEN, </w:t>
            </w:r>
            <w:proofErr w:type="spellStart"/>
            <w:r w:rsidRPr="007153CC">
              <w:rPr>
                <w:rFonts w:ascii="Arial CE" w:hAnsi="Arial CE"/>
              </w:rPr>
              <w:t>UKFiS</w:t>
            </w:r>
            <w:proofErr w:type="spellEnd"/>
            <w:r w:rsidRPr="007153CC">
              <w:rPr>
                <w:rFonts w:ascii="Arial CE" w:hAnsi="Arial CE"/>
              </w:rPr>
              <w:t>, …)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103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 xml:space="preserve">B. Środki i dotacje otrzymane od innych </w:t>
            </w:r>
            <w:proofErr w:type="spellStart"/>
            <w:r w:rsidRPr="007153CC">
              <w:rPr>
                <w:rFonts w:ascii="Arial CE" w:hAnsi="Arial CE"/>
              </w:rPr>
              <w:t>jst</w:t>
            </w:r>
            <w:proofErr w:type="spellEnd"/>
            <w:r w:rsidRPr="007153CC">
              <w:rPr>
                <w:rFonts w:ascii="Arial CE" w:hAnsi="Arial CE"/>
              </w:rPr>
              <w:t xml:space="preserve"> oraz innych jednostek zaliczanych do sektora finansów publicznych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  <w:r w:rsidRPr="007153CC">
              <w:rPr>
                <w:rFonts w:ascii="Arial CE" w:hAnsi="Arial CE"/>
              </w:rPr>
              <w:t xml:space="preserve">C. Inne źródła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  <w:tr w:rsidR="007153CC" w:rsidRPr="007153CC" w:rsidTr="007153CC">
        <w:trPr>
          <w:trHeight w:val="255"/>
        </w:trPr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  <w:i/>
                <w:iCs/>
              </w:rPr>
            </w:pPr>
            <w:r w:rsidRPr="007153CC">
              <w:rPr>
                <w:rFonts w:ascii="Arial CE" w:hAnsi="Arial CE"/>
                <w:i/>
                <w:iCs/>
              </w:rPr>
              <w:t>(** kol. 4 do wykorzystania fakultatywnego)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3CC" w:rsidRPr="007153CC" w:rsidRDefault="007153CC" w:rsidP="007153CC">
            <w:pPr>
              <w:rPr>
                <w:rFonts w:ascii="Arial CE" w:hAnsi="Arial CE"/>
              </w:rPr>
            </w:pPr>
          </w:p>
        </w:tc>
      </w:tr>
    </w:tbl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7153CC" w:rsidRPr="00007B61" w:rsidRDefault="007153CC" w:rsidP="007153CC">
      <w:pPr>
        <w:pStyle w:val="Podpis"/>
        <w:rPr>
          <w:b/>
        </w:rPr>
      </w:pPr>
      <w:r w:rsidRPr="00007B61">
        <w:rPr>
          <w:b/>
        </w:rPr>
        <w:t>Burmistrz</w:t>
      </w:r>
    </w:p>
    <w:p w:rsidR="007153CC" w:rsidRDefault="007153CC" w:rsidP="007153CC">
      <w:pPr>
        <w:pStyle w:val="Podpis"/>
        <w:rPr>
          <w:b/>
        </w:rPr>
      </w:pPr>
      <w:r w:rsidRPr="00007B61">
        <w:rPr>
          <w:b/>
        </w:rPr>
        <w:t>Anna Bogucka</w:t>
      </w:r>
    </w:p>
    <w:p w:rsidR="007153CC" w:rsidRDefault="007153CC" w:rsidP="007153CC">
      <w:pPr>
        <w:pStyle w:val="Podpis"/>
        <w:numPr>
          <w:ilvl w:val="0"/>
          <w:numId w:val="0"/>
        </w:numPr>
        <w:jc w:val="left"/>
        <w:rPr>
          <w:b/>
        </w:rPr>
      </w:pPr>
    </w:p>
    <w:p w:rsidR="007153CC" w:rsidRDefault="007153CC" w:rsidP="007153CC">
      <w:pPr>
        <w:pStyle w:val="Podpis"/>
        <w:numPr>
          <w:ilvl w:val="0"/>
          <w:numId w:val="0"/>
        </w:numPr>
        <w:jc w:val="left"/>
        <w:rPr>
          <w:b/>
        </w:rPr>
      </w:pPr>
    </w:p>
    <w:p w:rsidR="007153CC" w:rsidRDefault="007153CC" w:rsidP="007153CC">
      <w:pPr>
        <w:pStyle w:val="Podpis"/>
        <w:numPr>
          <w:ilvl w:val="0"/>
          <w:numId w:val="0"/>
        </w:numPr>
        <w:jc w:val="left"/>
        <w:rPr>
          <w:b/>
        </w:rPr>
      </w:pPr>
    </w:p>
    <w:tbl>
      <w:tblPr>
        <w:tblW w:w="16026" w:type="dxa"/>
        <w:tblInd w:w="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1"/>
        <w:gridCol w:w="1506"/>
        <w:gridCol w:w="26"/>
        <w:gridCol w:w="11"/>
        <w:gridCol w:w="1224"/>
        <w:gridCol w:w="41"/>
        <w:gridCol w:w="11"/>
        <w:gridCol w:w="708"/>
        <w:gridCol w:w="936"/>
        <w:gridCol w:w="45"/>
        <w:gridCol w:w="6"/>
        <w:gridCol w:w="6"/>
        <w:gridCol w:w="1226"/>
        <w:gridCol w:w="40"/>
        <w:gridCol w:w="9"/>
        <w:gridCol w:w="952"/>
        <w:gridCol w:w="32"/>
        <w:gridCol w:w="9"/>
        <w:gridCol w:w="913"/>
        <w:gridCol w:w="45"/>
        <w:gridCol w:w="24"/>
        <w:gridCol w:w="10"/>
        <w:gridCol w:w="1044"/>
        <w:gridCol w:w="197"/>
        <w:gridCol w:w="24"/>
        <w:gridCol w:w="11"/>
        <w:gridCol w:w="188"/>
        <w:gridCol w:w="160"/>
        <w:gridCol w:w="752"/>
        <w:gridCol w:w="28"/>
        <w:gridCol w:w="6"/>
        <w:gridCol w:w="816"/>
        <w:gridCol w:w="28"/>
        <w:gridCol w:w="6"/>
        <w:gridCol w:w="276"/>
        <w:gridCol w:w="364"/>
        <w:gridCol w:w="460"/>
        <w:gridCol w:w="28"/>
        <w:gridCol w:w="6"/>
        <w:gridCol w:w="207"/>
        <w:gridCol w:w="359"/>
        <w:gridCol w:w="534"/>
        <w:gridCol w:w="28"/>
        <w:gridCol w:w="6"/>
        <w:gridCol w:w="133"/>
        <w:gridCol w:w="321"/>
        <w:gridCol w:w="504"/>
        <w:gridCol w:w="28"/>
        <w:gridCol w:w="6"/>
        <w:gridCol w:w="142"/>
        <w:gridCol w:w="79"/>
        <w:gridCol w:w="321"/>
        <w:gridCol w:w="25"/>
        <w:gridCol w:w="160"/>
        <w:gridCol w:w="11"/>
        <w:gridCol w:w="204"/>
        <w:gridCol w:w="163"/>
        <w:gridCol w:w="23"/>
        <w:gridCol w:w="6"/>
        <w:gridCol w:w="131"/>
      </w:tblGrid>
      <w:tr w:rsidR="007153CC" w:rsidRPr="007153CC" w:rsidTr="005074CB">
        <w:trPr>
          <w:gridAfter w:val="10"/>
          <w:wAfter w:w="1123" w:type="dxa"/>
          <w:trHeight w:val="255"/>
        </w:trPr>
        <w:tc>
          <w:tcPr>
            <w:tcW w:w="1490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9C4B86" w:rsidRDefault="009C4B86" w:rsidP="00200533">
            <w:pPr>
              <w:ind w:firstLine="9300"/>
              <w:rPr>
                <w:b/>
                <w:i/>
              </w:rPr>
            </w:pPr>
          </w:p>
          <w:p w:rsidR="007153CC" w:rsidRPr="007153CC" w:rsidRDefault="007153CC" w:rsidP="00200533">
            <w:pPr>
              <w:ind w:firstLine="9300"/>
              <w:rPr>
                <w:b/>
                <w:i/>
              </w:rPr>
            </w:pPr>
            <w:r w:rsidRPr="007153CC">
              <w:rPr>
                <w:b/>
                <w:i/>
              </w:rPr>
              <w:t xml:space="preserve">Załącznik </w:t>
            </w:r>
            <w:proofErr w:type="gramStart"/>
            <w:r w:rsidRPr="007153CC">
              <w:rPr>
                <w:b/>
                <w:i/>
              </w:rPr>
              <w:t xml:space="preserve">nr : 4 </w:t>
            </w:r>
            <w:proofErr w:type="gramEnd"/>
            <w:r w:rsidRPr="007153CC">
              <w:rPr>
                <w:b/>
                <w:i/>
              </w:rPr>
              <w:t xml:space="preserve">do Projektu </w:t>
            </w:r>
            <w:proofErr w:type="spellStart"/>
            <w:r w:rsidRPr="007153CC">
              <w:rPr>
                <w:b/>
                <w:i/>
              </w:rPr>
              <w:t>Uchały</w:t>
            </w:r>
            <w:proofErr w:type="spellEnd"/>
            <w:r w:rsidRPr="007153CC">
              <w:rPr>
                <w:b/>
                <w:i/>
              </w:rPr>
              <w:t xml:space="preserve"> Nr: .../.../11</w:t>
            </w:r>
          </w:p>
        </w:tc>
      </w:tr>
      <w:tr w:rsidR="007153CC" w:rsidRPr="007153CC" w:rsidTr="005074CB">
        <w:trPr>
          <w:gridAfter w:val="10"/>
          <w:wAfter w:w="1123" w:type="dxa"/>
          <w:trHeight w:val="255"/>
        </w:trPr>
        <w:tc>
          <w:tcPr>
            <w:tcW w:w="1490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CC" w:rsidRPr="007153CC" w:rsidRDefault="007153CC" w:rsidP="00200533">
            <w:pPr>
              <w:ind w:firstLine="9300"/>
              <w:rPr>
                <w:b/>
                <w:i/>
              </w:rPr>
            </w:pPr>
            <w:r w:rsidRPr="007153CC">
              <w:rPr>
                <w:b/>
                <w:i/>
              </w:rPr>
              <w:lastRenderedPageBreak/>
              <w:t xml:space="preserve">Rady Miejskiej w Czyżewie </w:t>
            </w:r>
          </w:p>
        </w:tc>
      </w:tr>
      <w:tr w:rsidR="007153CC" w:rsidRPr="007153CC" w:rsidTr="005074CB">
        <w:trPr>
          <w:gridAfter w:val="10"/>
          <w:wAfter w:w="1123" w:type="dxa"/>
          <w:trHeight w:val="255"/>
        </w:trPr>
        <w:tc>
          <w:tcPr>
            <w:tcW w:w="1490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CC" w:rsidRPr="007153CC" w:rsidRDefault="007153CC" w:rsidP="00200533">
            <w:pPr>
              <w:ind w:firstLine="9300"/>
              <w:rPr>
                <w:b/>
                <w:i/>
              </w:rPr>
            </w:pPr>
            <w:proofErr w:type="gramStart"/>
            <w:r w:rsidRPr="007153CC">
              <w:rPr>
                <w:b/>
                <w:i/>
              </w:rPr>
              <w:t>z</w:t>
            </w:r>
            <w:proofErr w:type="gramEnd"/>
            <w:r w:rsidRPr="007153CC">
              <w:rPr>
                <w:b/>
                <w:i/>
              </w:rPr>
              <w:t xml:space="preserve"> dnia ……… 2011 roku w sprawie uchwalenia </w:t>
            </w:r>
          </w:p>
        </w:tc>
      </w:tr>
      <w:tr w:rsidR="007153CC" w:rsidRPr="007153CC" w:rsidTr="005074CB">
        <w:trPr>
          <w:gridAfter w:val="10"/>
          <w:wAfter w:w="1123" w:type="dxa"/>
          <w:trHeight w:val="255"/>
        </w:trPr>
        <w:tc>
          <w:tcPr>
            <w:tcW w:w="14903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3CC" w:rsidRDefault="007153CC" w:rsidP="00200533">
            <w:pPr>
              <w:ind w:firstLine="9300"/>
              <w:rPr>
                <w:b/>
                <w:i/>
              </w:rPr>
            </w:pPr>
            <w:proofErr w:type="gramStart"/>
            <w:r w:rsidRPr="007153CC">
              <w:rPr>
                <w:b/>
                <w:i/>
              </w:rPr>
              <w:t>budżetu</w:t>
            </w:r>
            <w:proofErr w:type="gramEnd"/>
            <w:r w:rsidRPr="007153CC">
              <w:rPr>
                <w:b/>
                <w:i/>
              </w:rPr>
              <w:t xml:space="preserve"> gminy Czyżew na rok 2012.</w:t>
            </w:r>
          </w:p>
          <w:p w:rsidR="00B819D6" w:rsidRPr="007153CC" w:rsidRDefault="00B819D6" w:rsidP="00200533">
            <w:pPr>
              <w:ind w:firstLine="9300"/>
              <w:rPr>
                <w:b/>
                <w:i/>
              </w:rPr>
            </w:pPr>
          </w:p>
        </w:tc>
      </w:tr>
      <w:tr w:rsidR="00200533" w:rsidRPr="00200533" w:rsidTr="005074CB">
        <w:trPr>
          <w:gridAfter w:val="5"/>
          <w:wAfter w:w="527" w:type="dxa"/>
          <w:trHeight w:val="285"/>
        </w:trPr>
        <w:tc>
          <w:tcPr>
            <w:tcW w:w="1549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5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Wydatki na programy i projekty realizowane ze środków pochodzących z funduszy strukturalnych Unii </w:t>
            </w:r>
            <w:proofErr w:type="gramStart"/>
            <w:r w:rsidRPr="002005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Europejskiej : 2012 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</w:tr>
      <w:tr w:rsidR="005074CB" w:rsidRPr="00200533" w:rsidTr="005074CB">
        <w:trPr>
          <w:trHeight w:val="22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B86" w:rsidRPr="00200533" w:rsidTr="00BE45B4">
        <w:trPr>
          <w:gridAfter w:val="3"/>
          <w:wAfter w:w="160" w:type="dxa"/>
          <w:trHeight w:val="22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Projekt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Kategoria interwencji funduszy strukturalnych</w:t>
            </w:r>
          </w:p>
        </w:tc>
        <w:tc>
          <w:tcPr>
            <w:tcW w:w="1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Klasyfikacja (dział, rozdział</w:t>
            </w: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paragraf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</w:t>
            </w: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okresie realizacji Projektu (całkowita wartość Projektu)</w:t>
            </w: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(6+7)</w:t>
            </w:r>
          </w:p>
        </w:tc>
        <w:tc>
          <w:tcPr>
            <w:tcW w:w="2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tym:</w:t>
            </w:r>
          </w:p>
        </w:tc>
        <w:tc>
          <w:tcPr>
            <w:tcW w:w="765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Planowane wydatki</w:t>
            </w:r>
          </w:p>
        </w:tc>
      </w:tr>
      <w:tr w:rsidR="009C4B86" w:rsidRPr="00200533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Środki</w:t>
            </w: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 budżetu krajowego</w:t>
            </w:r>
          </w:p>
        </w:tc>
        <w:tc>
          <w:tcPr>
            <w:tcW w:w="9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Środki</w:t>
            </w: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 budżetu 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7659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2012 r.</w:t>
            </w:r>
          </w:p>
        </w:tc>
      </w:tr>
      <w:tr w:rsidR="009C4B86" w:rsidRPr="00200533" w:rsidTr="00BE45B4">
        <w:trPr>
          <w:gridAfter w:val="3"/>
          <w:wAfter w:w="160" w:type="dxa"/>
          <w:trHeight w:val="4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razem (9+12)</w:t>
            </w:r>
          </w:p>
        </w:tc>
        <w:tc>
          <w:tcPr>
            <w:tcW w:w="6384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tego:</w:t>
            </w:r>
          </w:p>
        </w:tc>
      </w:tr>
      <w:tr w:rsidR="009C4B86" w:rsidRPr="00200533" w:rsidTr="00BE45B4">
        <w:trPr>
          <w:gridAfter w:val="3"/>
          <w:wAfter w:w="160" w:type="dxa"/>
          <w:trHeight w:val="136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Środki z budżetu krajowego**</w:t>
            </w:r>
          </w:p>
        </w:tc>
        <w:tc>
          <w:tcPr>
            <w:tcW w:w="326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Środki z budżetu 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UE</w:t>
            </w:r>
            <w:proofErr w:type="spellEnd"/>
          </w:p>
        </w:tc>
      </w:tr>
      <w:tr w:rsidR="009C4B86" w:rsidRPr="00200533" w:rsidTr="00BE45B4">
        <w:trPr>
          <w:gridAfter w:val="3"/>
          <w:wAfter w:w="160" w:type="dxa"/>
          <w:trHeight w:val="39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razem (10+11)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tego, źródła finansowania: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razem (13+14)</w:t>
            </w:r>
          </w:p>
        </w:tc>
        <w:tc>
          <w:tcPr>
            <w:tcW w:w="21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200533" w:rsidTr="00BE45B4">
        <w:trPr>
          <w:gridAfter w:val="3"/>
          <w:wAfter w:w="160" w:type="dxa"/>
          <w:trHeight w:val="78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pożyczki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kredyty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dochody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własne 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j.s.t</w:t>
            </w:r>
            <w:proofErr w:type="spell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pożyczki</w:t>
            </w:r>
            <w:proofErr w:type="gram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kredyty</w:t>
            </w:r>
          </w:p>
        </w:tc>
        <w:tc>
          <w:tcPr>
            <w:tcW w:w="11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pozostałe</w:t>
            </w:r>
            <w:proofErr w:type="gramEnd"/>
          </w:p>
        </w:tc>
      </w:tr>
      <w:tr w:rsidR="009C4B86" w:rsidRPr="00200533" w:rsidTr="005074CB">
        <w:trPr>
          <w:gridAfter w:val="3"/>
          <w:wAfter w:w="160" w:type="dxa"/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1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00533">
              <w:rPr>
                <w:rFonts w:ascii="Arial" w:hAnsi="Arial" w:cs="Arial"/>
                <w:sz w:val="12"/>
                <w:szCs w:val="12"/>
              </w:rPr>
              <w:t>14</w:t>
            </w:r>
          </w:p>
        </w:tc>
      </w:tr>
      <w:tr w:rsidR="009C4B86" w:rsidRPr="00200533" w:rsidTr="00BE45B4">
        <w:trPr>
          <w:gridAfter w:val="3"/>
          <w:wAfter w:w="160" w:type="dxa"/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Wydatki majątkowe 2012 </w:t>
            </w:r>
            <w:proofErr w:type="gram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rok :</w:t>
            </w:r>
            <w:proofErr w:type="gramEnd"/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6 552 464,00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2 640 241,00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3 912 223,00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4 328 368,00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1 708 464,00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1 708 464,00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2 619 904,00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2 619 904,00</w:t>
            </w:r>
          </w:p>
        </w:tc>
      </w:tr>
      <w:tr w:rsidR="009C4B86" w:rsidRPr="00200533" w:rsidTr="00BE45B4">
        <w:trPr>
          <w:gridAfter w:val="3"/>
          <w:wAfter w:w="160" w:type="dxa"/>
          <w:trHeight w:val="255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jc w:val="center"/>
              <w:rPr>
                <w:rFonts w:ascii="Arial CE" w:hAnsi="Arial CE"/>
              </w:rPr>
            </w:pPr>
            <w:r w:rsidRPr="00200533">
              <w:rPr>
                <w:rFonts w:ascii="Arial CE" w:hAnsi="Arial CE"/>
              </w:rPr>
              <w:t>1.1</w:t>
            </w:r>
          </w:p>
        </w:tc>
        <w:tc>
          <w:tcPr>
            <w:tcW w:w="15405" w:type="dxa"/>
            <w:gridSpan w:val="5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C4B86" w:rsidRPr="00200533" w:rsidTr="00BE45B4">
        <w:trPr>
          <w:gridAfter w:val="3"/>
          <w:wAfter w:w="160" w:type="dxa"/>
          <w:trHeight w:val="30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200533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200533">
              <w:rPr>
                <w:rFonts w:ascii="Arial" w:hAnsi="Arial" w:cs="Arial"/>
                <w:sz w:val="16"/>
                <w:szCs w:val="16"/>
              </w:rPr>
              <w:t>:III</w:t>
            </w:r>
            <w:proofErr w:type="spellEnd"/>
            <w:proofErr w:type="gramEnd"/>
            <w:r w:rsidRPr="00200533">
              <w:rPr>
                <w:rFonts w:ascii="Arial" w:hAnsi="Arial" w:cs="Arial"/>
                <w:sz w:val="16"/>
                <w:szCs w:val="16"/>
              </w:rPr>
              <w:t xml:space="preserve"> Jakość życia na obszarach wiejskich i różnicowanie gospodarki wiejskiej</w:t>
            </w:r>
          </w:p>
        </w:tc>
      </w:tr>
      <w:tr w:rsidR="009C4B86" w:rsidRPr="00200533" w:rsidTr="00BE45B4">
        <w:trPr>
          <w:gridAfter w:val="3"/>
          <w:wAfter w:w="160" w:type="dxa"/>
          <w:trHeight w:val="22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Działanie 3.3 Odnowa i rozwój wsi</w:t>
            </w:r>
          </w:p>
        </w:tc>
      </w:tr>
      <w:tr w:rsidR="009C4B86" w:rsidRPr="00200533" w:rsidTr="00BE45B4">
        <w:trPr>
          <w:gridAfter w:val="3"/>
          <w:wAfter w:w="160" w:type="dxa"/>
          <w:trHeight w:val="132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projektu: Zagospodarowanie terenu i przebudowa placu przy stacji PKP 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</w:rPr>
            </w:pPr>
            <w:r w:rsidRPr="002005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00533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200533">
              <w:rPr>
                <w:rFonts w:ascii="Arial" w:hAnsi="Arial" w:cs="Arial"/>
                <w:b/>
                <w:bCs/>
              </w:rPr>
              <w:t xml:space="preserve">. 600, </w:t>
            </w:r>
            <w:proofErr w:type="spellStart"/>
            <w:r w:rsidRPr="00200533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200533">
              <w:rPr>
                <w:rFonts w:ascii="Arial" w:hAnsi="Arial" w:cs="Arial"/>
                <w:b/>
                <w:bCs/>
              </w:rPr>
              <w:t>. 60016,    §6057,    §6059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741 266,00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315 266,00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426 000,00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716 500,00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290 500,00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290 500,00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426 000,00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426 000,00</w:t>
            </w:r>
          </w:p>
        </w:tc>
      </w:tr>
      <w:tr w:rsidR="009C4B86" w:rsidRPr="00200533" w:rsidTr="00BE45B4">
        <w:trPr>
          <w:gridAfter w:val="3"/>
          <w:wAfter w:w="160" w:type="dxa"/>
          <w:trHeight w:val="45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2010r</w:t>
            </w:r>
            <w:proofErr w:type="spellEnd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  <w:b/>
                <w:bCs/>
              </w:rPr>
            </w:pPr>
            <w:r w:rsidRPr="002005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</w:rPr>
            </w:pPr>
            <w:r w:rsidRPr="002005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24 766,00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200533" w:rsidTr="00BE45B4">
        <w:trPr>
          <w:gridAfter w:val="3"/>
          <w:wAfter w:w="160" w:type="dxa"/>
          <w:trHeight w:val="45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2011r</w:t>
            </w:r>
            <w:proofErr w:type="spellEnd"/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</w:rPr>
            </w:pPr>
            <w:r w:rsidRPr="00200533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</w:rPr>
            </w:pPr>
            <w:r w:rsidRPr="00200533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200533" w:rsidTr="00BE45B4">
        <w:trPr>
          <w:gridAfter w:val="3"/>
          <w:wAfter w:w="160" w:type="dxa"/>
          <w:trHeight w:val="34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533" w:rsidRPr="00200533" w:rsidRDefault="00200533" w:rsidP="00200533">
            <w:pPr>
              <w:rPr>
                <w:rFonts w:ascii="Arial CE" w:hAnsi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200533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rPr>
                <w:rFonts w:ascii="Arial" w:hAnsi="Arial" w:cs="Arial"/>
              </w:rPr>
            </w:pPr>
            <w:r w:rsidRPr="00200533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533" w:rsidRPr="00200533" w:rsidRDefault="00200533" w:rsidP="00200533">
            <w:pPr>
              <w:jc w:val="center"/>
              <w:rPr>
                <w:rFonts w:ascii="Arial" w:hAnsi="Arial" w:cs="Arial"/>
              </w:rPr>
            </w:pPr>
            <w:r w:rsidRPr="00200533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290 500,00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426 000,00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533" w:rsidRPr="00200533" w:rsidRDefault="00200533" w:rsidP="0020053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5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3"/>
          <w:wAfter w:w="160" w:type="dxa"/>
          <w:trHeight w:val="31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lastRenderedPageBreak/>
              <w:t>1.2</w:t>
            </w:r>
          </w:p>
        </w:tc>
        <w:tc>
          <w:tcPr>
            <w:tcW w:w="15405" w:type="dxa"/>
            <w:gridSpan w:val="5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Regionalny Program Operacyjny Województwa Podlaskiego</w:t>
            </w:r>
          </w:p>
        </w:tc>
      </w:tr>
      <w:tr w:rsidR="009C4B86" w:rsidRPr="009C4B86" w:rsidTr="00BE45B4">
        <w:trPr>
          <w:gridAfter w:val="1"/>
          <w:wAfter w:w="131" w:type="dxa"/>
          <w:trHeight w:val="33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77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Oś priorytetowa I. Wzrost innowacyjności i wspieranie przedsiębiorczości w regionie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Działanie 2.1 Region Atrakcyjny Inwestycjom, Podziałanie 1.2.1 Tereny inwestycyjne</w:t>
            </w:r>
          </w:p>
        </w:tc>
      </w:tr>
      <w:tr w:rsidR="00BE45B4" w:rsidRPr="009C4B86" w:rsidTr="00BE45B4">
        <w:trPr>
          <w:gridAfter w:val="3"/>
          <w:wAfter w:w="160" w:type="dxa"/>
          <w:trHeight w:val="136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Kompleksowe uzbrojenie terenów przemysłowych w Czyżewie w infrastrukturę techniczną 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 xml:space="preserve">. 900,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>. 90095, §6057,    §6059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2 615 701,00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931 108,00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1 684 593,00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1 418 240,00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414 704,00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414 704,00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1 003 536,00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1 003 536,00</w:t>
            </w:r>
          </w:p>
        </w:tc>
      </w:tr>
      <w:tr w:rsidR="00BE45B4" w:rsidRPr="009C4B86" w:rsidTr="00BE45B4">
        <w:trPr>
          <w:gridAfter w:val="3"/>
          <w:wAfter w:w="160" w:type="dxa"/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Wydatki-2009r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84 470,00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E45B4" w:rsidRPr="009C4B86" w:rsidTr="00BE45B4">
        <w:trPr>
          <w:gridAfter w:val="3"/>
          <w:wAfter w:w="160" w:type="dxa"/>
          <w:trHeight w:val="34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Wydatki-2010r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2 569,00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E45B4" w:rsidRPr="009C4B86" w:rsidTr="00BE45B4">
        <w:trPr>
          <w:gridAfter w:val="3"/>
          <w:wAfter w:w="160" w:type="dxa"/>
          <w:trHeight w:val="34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Wydatki-2011r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429 365,00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681 057,00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E45B4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Wydatki-2012r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414 704,00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1 003 536,00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1.3</w:t>
            </w:r>
          </w:p>
        </w:tc>
        <w:tc>
          <w:tcPr>
            <w:tcW w:w="15405" w:type="dxa"/>
            <w:gridSpan w:val="5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C4B86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:III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Jakość życia na obszarach wiejskich i różnicowanie gospodarki wiejskiej</w:t>
            </w:r>
          </w:p>
        </w:tc>
      </w:tr>
      <w:tr w:rsidR="009C4B86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Działanie 3.3 Odnowa i rozwój wsi</w:t>
            </w:r>
          </w:p>
        </w:tc>
      </w:tr>
      <w:tr w:rsidR="00BE45B4" w:rsidRPr="009C4B86" w:rsidTr="00BE45B4">
        <w:trPr>
          <w:gridAfter w:val="3"/>
          <w:wAfter w:w="160" w:type="dxa"/>
          <w:trHeight w:val="120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Remont świetlic wiejskich wraz z wyposażeniem w miejscowości Dmochy Wochy, Kaczyn Herbasy, Dąbrowa Nowa Wieś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 xml:space="preserve">. 921,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>. 92109, §6057,    §6059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686 657,00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267 964,00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418 693,00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154 023,00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60 107,00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60 107,00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93 916,00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93 916,00</w:t>
            </w:r>
          </w:p>
        </w:tc>
      </w:tr>
      <w:tr w:rsidR="00BE45B4" w:rsidRPr="009C4B86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Wydatki-2010r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5 183,00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8 976,00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E45B4" w:rsidRPr="009C4B86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Wydatki-2011r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202 674,00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315 801,00</w:t>
            </w:r>
          </w:p>
        </w:tc>
        <w:tc>
          <w:tcPr>
            <w:tcW w:w="12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E45B4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Wydatki-2012r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60 107,00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93 916,00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3"/>
          <w:wAfter w:w="160" w:type="dxa"/>
          <w:trHeight w:val="33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1.4</w:t>
            </w:r>
          </w:p>
        </w:tc>
        <w:tc>
          <w:tcPr>
            <w:tcW w:w="15405" w:type="dxa"/>
            <w:gridSpan w:val="5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C4B86" w:rsidRPr="009C4B86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:III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Jakość życia na obszarach wiejskich i różnicowanie gospodarki wiejskiej</w:t>
            </w:r>
          </w:p>
        </w:tc>
      </w:tr>
      <w:tr w:rsidR="009C4B86" w:rsidRPr="009C4B86" w:rsidTr="00BE45B4">
        <w:trPr>
          <w:gridAfter w:val="3"/>
          <w:wAfter w:w="160" w:type="dxa"/>
          <w:trHeight w:val="28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05" w:type="dxa"/>
            <w:gridSpan w:val="5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Działanie 3.3 Odnowa i rozwój wsi</w:t>
            </w:r>
          </w:p>
        </w:tc>
      </w:tr>
      <w:tr w:rsidR="009C4B86" w:rsidRPr="009C4B86" w:rsidTr="00BE45B4">
        <w:trPr>
          <w:gridAfter w:val="2"/>
          <w:wAfter w:w="137" w:type="dxa"/>
          <w:trHeight w:val="232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Odnowa miejscowości Rosochate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Koscielne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Siennica 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Święchy :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proofErr w:type="gram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Remont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świetlicy wiejskiej w miejscowości Siennica 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Święchy , 2.  </w:t>
            </w:r>
            <w:proofErr w:type="gram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Remont świetlicy wiejskiej oraz utwardzenie części nawierzchni działki nr 964/6, 966 w miejscowości Rosochate Kościelne,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Utwardzenie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nawierzchni</w:t>
            </w:r>
            <w:proofErr w:type="gram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części działki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nr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 ew. 1629,1060/2 położonej w miejscowości Rosochate Kościelne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 xml:space="preserve">. 921,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>. 92109, §6057,    §6059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488 141,00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190 495,00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297 646,00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68 615,00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26 777,00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26 777,00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41 838,00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41 838,00</w:t>
            </w:r>
          </w:p>
        </w:tc>
      </w:tr>
      <w:tr w:rsidR="009C4B86" w:rsidRPr="009C4B86" w:rsidTr="00BE45B4">
        <w:trPr>
          <w:gridAfter w:val="2"/>
          <w:wAfter w:w="137" w:type="dxa"/>
          <w:trHeight w:val="24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2010r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1 851,00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5 025,00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2"/>
          <w:wAfter w:w="137" w:type="dxa"/>
          <w:trHeight w:val="24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2011r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161 867,00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250 783,00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2"/>
          <w:wAfter w:w="137" w:type="dxa"/>
          <w:trHeight w:val="31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26 777,00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41 838,00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1.5</w:t>
            </w:r>
          </w:p>
        </w:tc>
        <w:tc>
          <w:tcPr>
            <w:tcW w:w="15434" w:type="dxa"/>
            <w:gridSpan w:val="5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C4B86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4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:III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Jakość życia na obszarach wiejskich i różnicowanie gospodarki wiejskiej</w:t>
            </w:r>
          </w:p>
        </w:tc>
      </w:tr>
      <w:tr w:rsidR="009C4B86" w:rsidRPr="009C4B86" w:rsidTr="00BE45B4">
        <w:trPr>
          <w:gridAfter w:val="1"/>
          <w:wAfter w:w="131" w:type="dxa"/>
          <w:trHeight w:val="42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4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Działanie 3.3 Odnowa i rozwój wsi</w:t>
            </w:r>
          </w:p>
        </w:tc>
      </w:tr>
      <w:tr w:rsidR="009C4B86" w:rsidRPr="009C4B86" w:rsidTr="00BE45B4">
        <w:trPr>
          <w:gridAfter w:val="1"/>
          <w:wAfter w:w="131" w:type="dxa"/>
          <w:trHeight w:val="117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Rozbudowa i remont świetlicy wiejskiej w miejscowości Siennica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Lipusy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 xml:space="preserve">. 921,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>. 92109, §6057,    §6059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684 335,00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413 899,00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270 436,00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670 505,00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408 869,00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408 869,00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261 636,00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261 636,00</w:t>
            </w:r>
          </w:p>
        </w:tc>
      </w:tr>
      <w:tr w:rsidR="009C4B86" w:rsidRPr="009C4B86" w:rsidTr="00BE45B4">
        <w:trPr>
          <w:gridAfter w:val="1"/>
          <w:wAfter w:w="131" w:type="dxa"/>
          <w:trHeight w:val="52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Wydatki-2011r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5 030,00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8 800,00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1"/>
          <w:wAfter w:w="131" w:type="dxa"/>
          <w:trHeight w:val="555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Wydatki-2012r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408 869,00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261 636,00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C4B86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1.6</w:t>
            </w:r>
          </w:p>
        </w:tc>
        <w:tc>
          <w:tcPr>
            <w:tcW w:w="15434" w:type="dxa"/>
            <w:gridSpan w:val="5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C4B86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4" w:type="dxa"/>
            <w:gridSpan w:val="5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:III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Jakość życia na obszarach wiejskich i różnicowanie gospodarki wiejskiej</w:t>
            </w:r>
          </w:p>
        </w:tc>
      </w:tr>
      <w:tr w:rsidR="009C4B86" w:rsidRPr="009C4B86" w:rsidTr="00BE45B4">
        <w:trPr>
          <w:gridAfter w:val="1"/>
          <w:wAfter w:w="131" w:type="dxa"/>
          <w:trHeight w:val="49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4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Działanie 3.3 Odnowa i rozwój wsi</w:t>
            </w:r>
          </w:p>
        </w:tc>
      </w:tr>
      <w:tr w:rsidR="005074CB" w:rsidRPr="009C4B86" w:rsidTr="00BE45B4">
        <w:trPr>
          <w:gridAfter w:val="1"/>
          <w:wAfter w:w="131" w:type="dxa"/>
          <w:trHeight w:val="3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Budowa targowiska " Mój Rynek "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 xml:space="preserve">. 900,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>. 90095, §6057,    §6059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1 336 364,00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521 509,00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814 855,00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1 300 485,00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507 507,00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507 507,00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792 978,00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792 978,00</w:t>
            </w:r>
          </w:p>
        </w:tc>
      </w:tr>
      <w:tr w:rsidR="009C4B86" w:rsidRPr="009C4B86" w:rsidTr="00BE45B4">
        <w:trPr>
          <w:gridAfter w:val="1"/>
          <w:wAfter w:w="131" w:type="dxa"/>
          <w:trHeight w:val="76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074CB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2011r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14 002,00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21 877,00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074CB" w:rsidRPr="009C4B86" w:rsidTr="00BE45B4">
        <w:trPr>
          <w:gridAfter w:val="1"/>
          <w:wAfter w:w="131" w:type="dxa"/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507 507,00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792 978,00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074CB" w:rsidRPr="009C4B86" w:rsidTr="00BE45B4">
        <w:trPr>
          <w:gridAfter w:val="1"/>
          <w:wAfter w:w="131" w:type="dxa"/>
          <w:trHeight w:val="5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2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Wydatki bieżące 2012 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rok :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244 000,00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144 000,00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244 000,00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144 000,00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144 000,00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BE45B4" w:rsidRPr="009C4B86" w:rsidTr="00BE45B4">
        <w:trPr>
          <w:gridAfter w:val="1"/>
          <w:wAfter w:w="131" w:type="dxa"/>
          <w:trHeight w:val="255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2.1</w:t>
            </w:r>
          </w:p>
        </w:tc>
        <w:tc>
          <w:tcPr>
            <w:tcW w:w="452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914" w:type="dxa"/>
            <w:gridSpan w:val="47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</w:tr>
      <w:tr w:rsidR="00BE45B4" w:rsidRPr="009C4B86" w:rsidTr="00BE45B4">
        <w:trPr>
          <w:gridAfter w:val="1"/>
          <w:wAfter w:w="131" w:type="dxa"/>
          <w:trHeight w:val="37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4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Numer i nazwa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projektu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:Oś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4 Leader</w:t>
            </w:r>
          </w:p>
        </w:tc>
        <w:tc>
          <w:tcPr>
            <w:tcW w:w="10914" w:type="dxa"/>
            <w:gridSpan w:val="4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</w:p>
        </w:tc>
      </w:tr>
      <w:tr w:rsidR="00BE45B4" w:rsidRPr="009C4B86" w:rsidTr="00BE45B4">
        <w:trPr>
          <w:gridAfter w:val="1"/>
          <w:wAfter w:w="131" w:type="dxa"/>
          <w:trHeight w:val="36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4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 xml:space="preserve">Działanie :4.1 </w:t>
            </w:r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Wdrażanie lokalnych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strategi</w:t>
            </w:r>
            <w:proofErr w:type="spellEnd"/>
            <w:r w:rsidRPr="009C4B86">
              <w:rPr>
                <w:rFonts w:ascii="Arial" w:hAnsi="Arial" w:cs="Arial"/>
                <w:sz w:val="16"/>
                <w:szCs w:val="16"/>
              </w:rPr>
              <w:t xml:space="preserve"> rozwoju</w:t>
            </w:r>
          </w:p>
        </w:tc>
        <w:tc>
          <w:tcPr>
            <w:tcW w:w="10914" w:type="dxa"/>
            <w:gridSpan w:val="4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</w:p>
        </w:tc>
      </w:tr>
      <w:tr w:rsidR="005074CB" w:rsidRPr="009C4B86" w:rsidTr="00BE45B4">
        <w:trPr>
          <w:gridAfter w:val="1"/>
          <w:wAfter w:w="131" w:type="dxa"/>
          <w:trHeight w:val="52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Nazwa projektu: Ośrodek Edukacji Regionalnej i Promocji w Czyżewie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>.921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r.92109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75 000,00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200 000,00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125 000,00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75 000,00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75 000,00</w:t>
            </w:r>
          </w:p>
        </w:tc>
      </w:tr>
      <w:tr w:rsidR="005074CB" w:rsidRPr="009C4B86" w:rsidTr="00BE45B4">
        <w:trPr>
          <w:gridAfter w:val="1"/>
          <w:wAfter w:w="131" w:type="dxa"/>
          <w:trHeight w:val="40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125 000,00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75 000,00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</w:tr>
      <w:tr w:rsidR="00BE45B4" w:rsidRPr="009C4B86" w:rsidTr="00BE45B4">
        <w:trPr>
          <w:gridAfter w:val="1"/>
          <w:wAfter w:w="131" w:type="dxa"/>
          <w:trHeight w:val="255"/>
        </w:trPr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jc w:val="center"/>
              <w:rPr>
                <w:rFonts w:ascii="Arial CE" w:hAnsi="Arial CE" w:cs="Arial CE"/>
              </w:rPr>
            </w:pPr>
            <w:r w:rsidRPr="009C4B86">
              <w:rPr>
                <w:rFonts w:ascii="Arial CE" w:hAnsi="Arial CE" w:cs="Arial CE"/>
              </w:rPr>
              <w:t>2.2</w:t>
            </w:r>
          </w:p>
        </w:tc>
        <w:tc>
          <w:tcPr>
            <w:tcW w:w="352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>Program Rozwoju Obszarów Wiejskich (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PROW</w:t>
            </w:r>
            <w:proofErr w:type="spellEnd"/>
            <w:r w:rsidRPr="009C4B8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907" w:type="dxa"/>
            <w:gridSpan w:val="51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</w:tr>
      <w:tr w:rsidR="00BE45B4" w:rsidRPr="009C4B86" w:rsidTr="00BE45B4">
        <w:trPr>
          <w:gridAfter w:val="1"/>
          <w:wAfter w:w="131" w:type="dxa"/>
          <w:trHeight w:val="30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3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r w:rsidRPr="009C4B86">
              <w:rPr>
                <w:rFonts w:ascii="Arial" w:hAnsi="Arial" w:cs="Arial"/>
                <w:sz w:val="16"/>
                <w:szCs w:val="16"/>
              </w:rPr>
              <w:t xml:space="preserve">Numer i nazwa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projektu</w:t>
            </w: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>:Oś</w:t>
            </w:r>
            <w:proofErr w:type="spellEnd"/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 4 Leader</w:t>
            </w:r>
          </w:p>
        </w:tc>
        <w:tc>
          <w:tcPr>
            <w:tcW w:w="11907" w:type="dxa"/>
            <w:gridSpan w:val="5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</w:p>
        </w:tc>
      </w:tr>
      <w:tr w:rsidR="00BE45B4" w:rsidRPr="009C4B86" w:rsidTr="00BE45B4">
        <w:trPr>
          <w:gridAfter w:val="1"/>
          <w:wAfter w:w="131" w:type="dxa"/>
          <w:trHeight w:val="30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3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C4B86">
              <w:rPr>
                <w:rFonts w:ascii="Arial" w:hAnsi="Arial" w:cs="Arial"/>
                <w:sz w:val="16"/>
                <w:szCs w:val="16"/>
              </w:rPr>
              <w:t xml:space="preserve">Działanie :4.1 </w:t>
            </w:r>
            <w:proofErr w:type="gramEnd"/>
            <w:r w:rsidRPr="009C4B86">
              <w:rPr>
                <w:rFonts w:ascii="Arial" w:hAnsi="Arial" w:cs="Arial"/>
                <w:sz w:val="16"/>
                <w:szCs w:val="16"/>
              </w:rPr>
              <w:t xml:space="preserve">Wdrażanie lokalnych </w:t>
            </w:r>
            <w:proofErr w:type="spellStart"/>
            <w:r w:rsidRPr="009C4B86">
              <w:rPr>
                <w:rFonts w:ascii="Arial" w:hAnsi="Arial" w:cs="Arial"/>
                <w:sz w:val="16"/>
                <w:szCs w:val="16"/>
              </w:rPr>
              <w:t>strategi</w:t>
            </w:r>
            <w:proofErr w:type="spellEnd"/>
            <w:r w:rsidRPr="009C4B86">
              <w:rPr>
                <w:rFonts w:ascii="Arial" w:hAnsi="Arial" w:cs="Arial"/>
                <w:sz w:val="16"/>
                <w:szCs w:val="16"/>
              </w:rPr>
              <w:t xml:space="preserve"> rozwoju</w:t>
            </w:r>
          </w:p>
        </w:tc>
        <w:tc>
          <w:tcPr>
            <w:tcW w:w="11907" w:type="dxa"/>
            <w:gridSpan w:val="5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</w:p>
        </w:tc>
      </w:tr>
      <w:tr w:rsidR="005074CB" w:rsidRPr="009C4B86" w:rsidTr="00BE45B4">
        <w:trPr>
          <w:gridAfter w:val="1"/>
          <w:wAfter w:w="131" w:type="dxa"/>
          <w:trHeight w:val="660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projektu:  Wyposażenie</w:t>
            </w:r>
            <w:proofErr w:type="gramEnd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świetlicy wiejskiej w Siennicy 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Lipusach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C4B86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9C4B86">
              <w:rPr>
                <w:rFonts w:ascii="Arial" w:hAnsi="Arial" w:cs="Arial"/>
                <w:b/>
                <w:bCs/>
              </w:rPr>
              <w:t>.921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C4B86">
              <w:rPr>
                <w:rFonts w:ascii="Arial" w:hAnsi="Arial" w:cs="Arial"/>
                <w:b/>
                <w:bCs/>
              </w:rPr>
              <w:t>r.92109</w:t>
            </w:r>
            <w:proofErr w:type="spellEnd"/>
            <w:r w:rsidRPr="009C4B8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44 000,00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19 000,00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44 000,00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19 000,00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19 000,00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25 000,00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25 000,00</w:t>
            </w:r>
          </w:p>
        </w:tc>
      </w:tr>
      <w:tr w:rsidR="005074CB" w:rsidRPr="009C4B86" w:rsidTr="00BE45B4">
        <w:trPr>
          <w:gridAfter w:val="1"/>
          <w:wAfter w:w="131" w:type="dxa"/>
          <w:trHeight w:val="345"/>
        </w:trPr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B86" w:rsidRPr="009C4B86" w:rsidRDefault="009C4B86" w:rsidP="009C4B86">
            <w:pPr>
              <w:rPr>
                <w:rFonts w:ascii="Arial CE" w:hAnsi="Arial CE" w:cs="Arial CE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19 000,00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25 000,00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</w:rPr>
            </w:pPr>
            <w:r w:rsidRPr="009C4B86">
              <w:rPr>
                <w:rFonts w:ascii="Arial" w:hAnsi="Arial" w:cs="Arial"/>
              </w:rPr>
              <w:t> </w:t>
            </w:r>
          </w:p>
        </w:tc>
      </w:tr>
      <w:tr w:rsidR="00BE45B4" w:rsidRPr="009C4B86" w:rsidTr="00BE45B4">
        <w:trPr>
          <w:gridAfter w:val="1"/>
          <w:wAfter w:w="131" w:type="dxa"/>
          <w:trHeight w:val="450"/>
        </w:trPr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B86" w:rsidRPr="009C4B86" w:rsidRDefault="009C4B86" w:rsidP="009C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Wydatki </w:t>
            </w:r>
            <w:proofErr w:type="gramStart"/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Ogółem  :</w:t>
            </w:r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rPr>
                <w:rFonts w:ascii="Arial" w:hAnsi="Arial" w:cs="Arial"/>
                <w:b/>
                <w:bCs/>
              </w:rPr>
            </w:pPr>
            <w:r w:rsidRPr="009C4B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6 796 464,00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2 784 241,00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4 012 223,00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4 572 368,00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1 852 464,00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1 852 464,00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2 719 904,00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86" w:rsidRPr="009C4B86" w:rsidRDefault="009C4B86" w:rsidP="009C4B8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4B86">
              <w:rPr>
                <w:rFonts w:ascii="Arial" w:hAnsi="Arial" w:cs="Arial"/>
                <w:b/>
                <w:bCs/>
                <w:sz w:val="16"/>
                <w:szCs w:val="16"/>
              </w:rPr>
              <w:t>2 719 904,00</w:t>
            </w:r>
          </w:p>
        </w:tc>
      </w:tr>
    </w:tbl>
    <w:p w:rsidR="007153CC" w:rsidRDefault="007153CC" w:rsidP="008C4CE6">
      <w:pPr>
        <w:pStyle w:val="Tytuaktu"/>
        <w:numPr>
          <w:ilvl w:val="0"/>
          <w:numId w:val="0"/>
        </w:numPr>
        <w:jc w:val="left"/>
      </w:pPr>
    </w:p>
    <w:p w:rsidR="00BE45B4" w:rsidRPr="00007B61" w:rsidRDefault="00BE45B4" w:rsidP="00BE45B4">
      <w:pPr>
        <w:pStyle w:val="Podpis"/>
        <w:rPr>
          <w:b/>
        </w:rPr>
      </w:pPr>
      <w:r w:rsidRPr="00007B61">
        <w:rPr>
          <w:b/>
        </w:rPr>
        <w:t>Burmistrz</w:t>
      </w:r>
    </w:p>
    <w:p w:rsidR="00BE45B4" w:rsidRDefault="00BE45B4" w:rsidP="00BE45B4">
      <w:pPr>
        <w:pStyle w:val="Podpis"/>
        <w:rPr>
          <w:b/>
        </w:rPr>
      </w:pPr>
      <w:r w:rsidRPr="00007B61">
        <w:rPr>
          <w:b/>
        </w:rPr>
        <w:t>Anna Bogucka</w:t>
      </w:r>
    </w:p>
    <w:p w:rsidR="00BE45B4" w:rsidRDefault="00BE45B4" w:rsidP="00BE45B4">
      <w:pPr>
        <w:pStyle w:val="Podpis"/>
        <w:numPr>
          <w:ilvl w:val="0"/>
          <w:numId w:val="0"/>
        </w:numPr>
        <w:jc w:val="left"/>
        <w:rPr>
          <w:b/>
        </w:rPr>
      </w:pPr>
    </w:p>
    <w:p w:rsidR="00BE45B4" w:rsidRDefault="00BE45B4" w:rsidP="00BE45B4">
      <w:pPr>
        <w:pStyle w:val="Podpis"/>
        <w:numPr>
          <w:ilvl w:val="0"/>
          <w:numId w:val="0"/>
        </w:numPr>
        <w:jc w:val="left"/>
        <w:rPr>
          <w:b/>
        </w:rPr>
        <w:sectPr w:rsidR="00BE45B4" w:rsidSect="009C4B86">
          <w:pgSz w:w="16838" w:h="11906" w:orient="landscape"/>
          <w:pgMar w:top="567" w:right="567" w:bottom="567" w:left="567" w:header="709" w:footer="709" w:gutter="0"/>
          <w:cols w:space="708"/>
        </w:sectPr>
      </w:pPr>
    </w:p>
    <w:tbl>
      <w:tblPr>
        <w:tblW w:w="994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948"/>
        <w:gridCol w:w="994"/>
      </w:tblGrid>
      <w:tr w:rsidR="00BE45B4" w:rsidRPr="00BE45B4" w:rsidTr="00BE45B4">
        <w:trPr>
          <w:trHeight w:val="25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r w:rsidRPr="00BE45B4">
              <w:rPr>
                <w:b/>
                <w:i/>
              </w:rPr>
              <w:lastRenderedPageBreak/>
              <w:t>Załącznik nr: 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255"/>
        </w:trPr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proofErr w:type="gramStart"/>
            <w:r w:rsidRPr="00BE45B4">
              <w:rPr>
                <w:b/>
                <w:i/>
              </w:rPr>
              <w:t>do</w:t>
            </w:r>
            <w:proofErr w:type="gramEnd"/>
            <w:r w:rsidRPr="00BE45B4">
              <w:rPr>
                <w:b/>
                <w:i/>
              </w:rPr>
              <w:t xml:space="preserve"> Projektu Uchwały Nr…/…/11 </w:t>
            </w:r>
          </w:p>
        </w:tc>
      </w:tr>
      <w:tr w:rsidR="00BE45B4" w:rsidRPr="00BE45B4" w:rsidTr="00BE45B4">
        <w:trPr>
          <w:trHeight w:val="255"/>
        </w:trPr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r w:rsidRPr="00BE45B4">
              <w:rPr>
                <w:b/>
                <w:i/>
              </w:rPr>
              <w:t>Rady Miejskiej w Czyżewie</w:t>
            </w:r>
          </w:p>
        </w:tc>
      </w:tr>
      <w:tr w:rsidR="00BE45B4" w:rsidRPr="00BE45B4" w:rsidTr="00BE45B4">
        <w:trPr>
          <w:trHeight w:val="255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proofErr w:type="gramStart"/>
            <w:r w:rsidRPr="00BE45B4">
              <w:rPr>
                <w:b/>
                <w:i/>
              </w:rPr>
              <w:t>z</w:t>
            </w:r>
            <w:proofErr w:type="gramEnd"/>
            <w:r w:rsidRPr="00BE45B4">
              <w:rPr>
                <w:b/>
                <w:i/>
              </w:rPr>
              <w:t xml:space="preserve"> </w:t>
            </w:r>
            <w:proofErr w:type="spellStart"/>
            <w:r w:rsidRPr="00BE45B4">
              <w:rPr>
                <w:b/>
                <w:i/>
              </w:rPr>
              <w:t>dnia…….2011</w:t>
            </w:r>
            <w:proofErr w:type="spellEnd"/>
            <w:r w:rsidRPr="00BE45B4">
              <w:rPr>
                <w:b/>
                <w:i/>
              </w:rPr>
              <w:t xml:space="preserve"> </w:t>
            </w:r>
            <w:proofErr w:type="gramStart"/>
            <w:r w:rsidRPr="00BE45B4">
              <w:rPr>
                <w:b/>
                <w:i/>
              </w:rPr>
              <w:t>r</w:t>
            </w:r>
            <w:proofErr w:type="gramEnd"/>
            <w:r w:rsidRPr="00BE45B4">
              <w:rPr>
                <w:b/>
                <w:i/>
              </w:rPr>
              <w:t xml:space="preserve">.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255"/>
        </w:trPr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proofErr w:type="gramStart"/>
            <w:r w:rsidRPr="00BE45B4">
              <w:rPr>
                <w:b/>
                <w:i/>
              </w:rPr>
              <w:t>w</w:t>
            </w:r>
            <w:proofErr w:type="gramEnd"/>
            <w:r w:rsidRPr="00BE45B4">
              <w:rPr>
                <w:b/>
                <w:i/>
              </w:rPr>
              <w:t xml:space="preserve"> sprawie uchwalenia budżetu </w:t>
            </w:r>
          </w:p>
        </w:tc>
      </w:tr>
      <w:tr w:rsidR="00BE45B4" w:rsidRPr="00BE45B4" w:rsidTr="00BE45B4">
        <w:trPr>
          <w:trHeight w:val="315"/>
        </w:trPr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ind w:firstLine="5476"/>
              <w:rPr>
                <w:b/>
                <w:i/>
              </w:rPr>
            </w:pPr>
            <w:r w:rsidRPr="00BE45B4">
              <w:rPr>
                <w:b/>
                <w:i/>
              </w:rPr>
              <w:t xml:space="preserve">gminy Czyżew </w:t>
            </w:r>
            <w:proofErr w:type="gramStart"/>
            <w:r w:rsidRPr="00BE45B4">
              <w:rPr>
                <w:b/>
                <w:i/>
              </w:rPr>
              <w:t>na  rok</w:t>
            </w:r>
            <w:proofErr w:type="gramEnd"/>
            <w:r w:rsidRPr="00BE45B4">
              <w:rPr>
                <w:b/>
                <w:i/>
              </w:rPr>
              <w:t xml:space="preserve"> 2012.</w:t>
            </w:r>
          </w:p>
        </w:tc>
      </w:tr>
    </w:tbl>
    <w:p w:rsidR="00BE45B4" w:rsidRDefault="00BE45B4" w:rsidP="00BE45B4">
      <w:pPr>
        <w:pStyle w:val="Podpis"/>
        <w:numPr>
          <w:ilvl w:val="0"/>
          <w:numId w:val="0"/>
        </w:numPr>
        <w:jc w:val="left"/>
        <w:rPr>
          <w:b/>
        </w:rPr>
      </w:pPr>
    </w:p>
    <w:tbl>
      <w:tblPr>
        <w:tblW w:w="807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40"/>
        <w:gridCol w:w="4577"/>
        <w:gridCol w:w="1481"/>
        <w:gridCol w:w="1572"/>
      </w:tblGrid>
      <w:tr w:rsidR="00BE45B4" w:rsidRPr="00BE45B4" w:rsidTr="00BE45B4">
        <w:trPr>
          <w:trHeight w:val="300"/>
        </w:trPr>
        <w:tc>
          <w:tcPr>
            <w:tcW w:w="8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BE45B4">
              <w:rPr>
                <w:rFonts w:ascii="Arial CE" w:hAnsi="Arial CE" w:cs="Arial CE"/>
                <w:b/>
                <w:bCs/>
                <w:sz w:val="28"/>
                <w:szCs w:val="28"/>
              </w:rPr>
              <w:t xml:space="preserve">PLAN PRZYCHODÓW I ROZCHODÓW NA 2012 ROK  </w:t>
            </w:r>
          </w:p>
        </w:tc>
      </w:tr>
      <w:tr w:rsidR="00BE45B4" w:rsidRPr="00BE45B4" w:rsidTr="00BE45B4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proofErr w:type="gramStart"/>
            <w:r w:rsidRPr="00BE45B4">
              <w:rPr>
                <w:rFonts w:ascii="Arial CE" w:hAnsi="Arial CE" w:cs="Arial CE"/>
                <w:sz w:val="16"/>
                <w:szCs w:val="16"/>
              </w:rPr>
              <w:t>w</w:t>
            </w:r>
            <w:proofErr w:type="gramEnd"/>
            <w:r w:rsidRPr="00BE45B4">
              <w:rPr>
                <w:rFonts w:ascii="Arial CE" w:hAnsi="Arial CE" w:cs="Arial CE"/>
                <w:sz w:val="16"/>
                <w:szCs w:val="16"/>
              </w:rPr>
              <w:t xml:space="preserve"> złotych</w:t>
            </w:r>
          </w:p>
        </w:tc>
      </w:tr>
      <w:tr w:rsidR="00BE45B4" w:rsidRPr="00BE45B4" w:rsidTr="00BE45B4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4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Treść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Klasyfikacja</w:t>
            </w:r>
            <w:r w:rsidRPr="00BE45B4">
              <w:rPr>
                <w:rFonts w:ascii="Arial CE" w:hAnsi="Arial CE" w:cs="Arial CE"/>
                <w:b/>
                <w:bCs/>
              </w:rPr>
              <w:br/>
              <w:t>§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Kwota</w:t>
            </w:r>
            <w:r w:rsidRPr="00BE45B4">
              <w:rPr>
                <w:rFonts w:ascii="Arial CE" w:hAnsi="Arial CE" w:cs="Arial CE"/>
                <w:b/>
                <w:bCs/>
              </w:rPr>
              <w:br/>
              <w:t>2012 r.</w:t>
            </w:r>
          </w:p>
        </w:tc>
      </w:tr>
      <w:tr w:rsidR="00BE45B4" w:rsidRPr="00BE45B4" w:rsidTr="00BE45B4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BE45B4" w:rsidRPr="00BE45B4" w:rsidTr="00BE45B4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BE45B4" w:rsidRPr="00BE45B4" w:rsidTr="00BE45B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BE45B4">
              <w:rPr>
                <w:rFonts w:ascii="Arial CE" w:hAnsi="Arial CE" w:cs="Arial CE"/>
                <w:sz w:val="10"/>
                <w:szCs w:val="10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BE45B4">
              <w:rPr>
                <w:rFonts w:ascii="Arial CE" w:hAnsi="Arial CE" w:cs="Arial CE"/>
                <w:sz w:val="10"/>
                <w:szCs w:val="1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BE45B4">
              <w:rPr>
                <w:rFonts w:ascii="Arial CE" w:hAnsi="Arial CE" w:cs="Arial CE"/>
                <w:sz w:val="10"/>
                <w:szCs w:val="1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0"/>
                <w:szCs w:val="10"/>
              </w:rPr>
            </w:pPr>
            <w:r w:rsidRPr="00BE45B4">
              <w:rPr>
                <w:rFonts w:ascii="Arial CE" w:hAnsi="Arial CE" w:cs="Arial CE"/>
                <w:sz w:val="10"/>
                <w:szCs w:val="10"/>
              </w:rPr>
              <w:t>4</w:t>
            </w:r>
          </w:p>
        </w:tc>
      </w:tr>
      <w:tr w:rsidR="00BE45B4" w:rsidRPr="00BE45B4" w:rsidTr="00BE45B4">
        <w:trPr>
          <w:trHeight w:val="379"/>
        </w:trPr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Przychody ogółem: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100 000,00</w:t>
            </w:r>
          </w:p>
        </w:tc>
      </w:tr>
      <w:tr w:rsidR="00BE45B4" w:rsidRPr="00BE45B4" w:rsidTr="00BE45B4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proofErr w:type="spellStart"/>
            <w:r w:rsidRPr="00BE45B4">
              <w:rPr>
                <w:rFonts w:ascii="Arial CE" w:hAnsi="Arial CE" w:cs="Arial CE"/>
              </w:rPr>
              <w:t>Prychody</w:t>
            </w:r>
            <w:proofErr w:type="spellEnd"/>
            <w:r w:rsidRPr="00BE45B4">
              <w:rPr>
                <w:rFonts w:ascii="Arial CE" w:hAnsi="Arial CE" w:cs="Arial CE"/>
              </w:rPr>
              <w:t xml:space="preserve"> z </w:t>
            </w:r>
            <w:proofErr w:type="spellStart"/>
            <w:r w:rsidRPr="00BE45B4">
              <w:rPr>
                <w:rFonts w:ascii="Arial CE" w:hAnsi="Arial CE" w:cs="Arial CE"/>
              </w:rPr>
              <w:t>zaciagniętych</w:t>
            </w:r>
            <w:proofErr w:type="spellEnd"/>
            <w:r w:rsidRPr="00BE45B4">
              <w:rPr>
                <w:rFonts w:ascii="Arial CE" w:hAnsi="Arial CE" w:cs="Arial CE"/>
              </w:rPr>
              <w:t xml:space="preserve"> pożyczek na finansowanie zadań realizowanych z udziałem środków pochodzących z budżetu Unii Europejskiej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Przychody ze sprzedaży innych papierów wartościowych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3.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Pozostałe przychody z prywatyzacji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§ 944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4.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Wolne środki, o których mowa w art. 217 ust 2 </w:t>
            </w:r>
            <w:proofErr w:type="spellStart"/>
            <w:r w:rsidRPr="00BE45B4">
              <w:rPr>
                <w:rFonts w:ascii="Arial CE" w:hAnsi="Arial CE" w:cs="Arial CE"/>
              </w:rPr>
              <w:t>pkt</w:t>
            </w:r>
            <w:proofErr w:type="spellEnd"/>
            <w:r w:rsidRPr="00BE45B4">
              <w:rPr>
                <w:rFonts w:ascii="Arial CE" w:hAnsi="Arial CE" w:cs="Arial CE"/>
              </w:rPr>
              <w:t xml:space="preserve"> 6 ustawy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5.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Przychody ze spłaty pożyczek i kredytów udzielonych ze środków publicznych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6.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Przychody z zaciągniętych pożyczek i kredytów na rynku krajowym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7.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Przychody z tytułu innych rozliczeń krajowych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8.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Nadwyżki z lat ubiegłych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100 000,00</w:t>
            </w:r>
          </w:p>
        </w:tc>
      </w:tr>
      <w:tr w:rsidR="00BE45B4" w:rsidRPr="00BE45B4" w:rsidTr="00BE45B4">
        <w:trPr>
          <w:trHeight w:val="390"/>
        </w:trPr>
        <w:tc>
          <w:tcPr>
            <w:tcW w:w="5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Rozchody ogółem: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246 000,00</w:t>
            </w:r>
          </w:p>
        </w:tc>
      </w:tr>
      <w:tr w:rsidR="00BE45B4" w:rsidRPr="00BE45B4" w:rsidTr="00BE45B4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Spłaty pożyczek otrzymanych na finansowanie zadań realizowanych z udziałem środków pochodzących z budżetu </w:t>
            </w:r>
            <w:proofErr w:type="spellStart"/>
            <w:r w:rsidRPr="00BE45B4">
              <w:rPr>
                <w:rFonts w:ascii="Arial CE" w:hAnsi="Arial CE" w:cs="Arial CE"/>
              </w:rPr>
              <w:t>Unnii</w:t>
            </w:r>
            <w:proofErr w:type="spellEnd"/>
            <w:r w:rsidRPr="00BE45B4">
              <w:rPr>
                <w:rFonts w:ascii="Arial CE" w:hAnsi="Arial CE" w:cs="Arial CE"/>
              </w:rPr>
              <w:t xml:space="preserve"> Europejskiej -wyprzedzające finansowanie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proofErr w:type="gramStart"/>
            <w:r w:rsidRPr="00BE45B4">
              <w:rPr>
                <w:rFonts w:ascii="Arial CE" w:hAnsi="Arial CE" w:cs="Arial CE"/>
              </w:rPr>
              <w:t>Wykup  innych</w:t>
            </w:r>
            <w:proofErr w:type="gramEnd"/>
            <w:r w:rsidRPr="00BE45B4">
              <w:rPr>
                <w:rFonts w:ascii="Arial CE" w:hAnsi="Arial CE" w:cs="Arial CE"/>
              </w:rPr>
              <w:t xml:space="preserve"> papierów wartościowych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3.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Udzielone pożyczki i kredyty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4.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Spłaty </w:t>
            </w:r>
            <w:proofErr w:type="spellStart"/>
            <w:r w:rsidRPr="00BE45B4">
              <w:rPr>
                <w:rFonts w:ascii="Arial CE" w:hAnsi="Arial CE" w:cs="Arial CE"/>
              </w:rPr>
              <w:t>otrzymnych</w:t>
            </w:r>
            <w:proofErr w:type="spellEnd"/>
            <w:r w:rsidRPr="00BE45B4">
              <w:rPr>
                <w:rFonts w:ascii="Arial CE" w:hAnsi="Arial CE" w:cs="Arial CE"/>
              </w:rPr>
              <w:t xml:space="preserve"> krajowych pożyczek i kredytów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246 000,00</w:t>
            </w:r>
          </w:p>
        </w:tc>
      </w:tr>
      <w:tr w:rsidR="00BE45B4" w:rsidRPr="00BE45B4" w:rsidTr="00BE45B4">
        <w:trPr>
          <w:trHeight w:val="4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5.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Przelewy na rachunki lokat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6.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Rozchody z tytułu innych rozliczeń krajowych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§ 995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</w:tbl>
    <w:p w:rsidR="00BE45B4" w:rsidRPr="00007B61" w:rsidRDefault="00BE45B4" w:rsidP="00BE45B4">
      <w:pPr>
        <w:pStyle w:val="Podpis"/>
        <w:spacing w:before="240"/>
        <w:rPr>
          <w:b/>
        </w:rPr>
      </w:pPr>
      <w:r w:rsidRPr="00007B61">
        <w:rPr>
          <w:b/>
        </w:rPr>
        <w:t>Burmistrz</w:t>
      </w:r>
    </w:p>
    <w:p w:rsidR="00BE45B4" w:rsidRDefault="00BE45B4" w:rsidP="00BE45B4">
      <w:pPr>
        <w:pStyle w:val="Podpis"/>
        <w:rPr>
          <w:b/>
        </w:rPr>
      </w:pPr>
      <w:r w:rsidRPr="00007B61">
        <w:rPr>
          <w:b/>
        </w:rPr>
        <w:t>Anna Bogucka</w:t>
      </w:r>
    </w:p>
    <w:tbl>
      <w:tblPr>
        <w:tblW w:w="852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522"/>
      </w:tblGrid>
      <w:tr w:rsidR="00BE45B4" w:rsidRPr="00BE45B4" w:rsidTr="00BE45B4">
        <w:trPr>
          <w:trHeight w:val="24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B4" w:rsidRPr="00BE45B4" w:rsidRDefault="00BE45B4" w:rsidP="00BE45B4">
            <w:pPr>
              <w:tabs>
                <w:tab w:val="left" w:pos="165"/>
              </w:tabs>
              <w:ind w:firstLine="4483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Załącznik nr: 6</w:t>
            </w:r>
            <w:r w:rsidRPr="00BE45B4">
              <w:rPr>
                <w:b/>
                <w:i/>
                <w:color w:val="000000"/>
              </w:rPr>
              <w:t xml:space="preserve"> do Projektu Uchwały</w:t>
            </w:r>
          </w:p>
        </w:tc>
      </w:tr>
      <w:tr w:rsidR="00BE45B4" w:rsidRPr="00BE45B4" w:rsidTr="00BE45B4">
        <w:trPr>
          <w:trHeight w:val="240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B4" w:rsidRPr="00BE45B4" w:rsidRDefault="00BE45B4" w:rsidP="00BE45B4">
            <w:pPr>
              <w:tabs>
                <w:tab w:val="left" w:pos="165"/>
              </w:tabs>
              <w:ind w:firstLine="4483"/>
              <w:rPr>
                <w:b/>
                <w:i/>
                <w:color w:val="000000"/>
              </w:rPr>
            </w:pPr>
            <w:r w:rsidRPr="00BE45B4">
              <w:rPr>
                <w:b/>
                <w:i/>
                <w:color w:val="000000"/>
              </w:rPr>
              <w:t>Nr</w:t>
            </w:r>
            <w:proofErr w:type="gramStart"/>
            <w:r w:rsidRPr="00BE45B4">
              <w:rPr>
                <w:b/>
                <w:i/>
                <w:color w:val="000000"/>
              </w:rPr>
              <w:t>:…./…../11 Rady</w:t>
            </w:r>
            <w:proofErr w:type="gramEnd"/>
            <w:r w:rsidRPr="00BE45B4">
              <w:rPr>
                <w:b/>
                <w:i/>
                <w:color w:val="000000"/>
              </w:rPr>
              <w:t xml:space="preserve"> Miejskiej w Czyżewie</w:t>
            </w:r>
          </w:p>
        </w:tc>
      </w:tr>
      <w:tr w:rsidR="00BE45B4" w:rsidRPr="00BE45B4" w:rsidTr="00BE45B4">
        <w:trPr>
          <w:trHeight w:val="22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B4" w:rsidRPr="00BE45B4" w:rsidRDefault="00BE45B4" w:rsidP="00BE45B4">
            <w:pPr>
              <w:tabs>
                <w:tab w:val="left" w:pos="165"/>
              </w:tabs>
              <w:ind w:firstLine="4483"/>
              <w:rPr>
                <w:b/>
                <w:i/>
                <w:color w:val="000000"/>
              </w:rPr>
            </w:pPr>
            <w:proofErr w:type="gramStart"/>
            <w:r w:rsidRPr="00BE45B4">
              <w:rPr>
                <w:b/>
                <w:i/>
                <w:color w:val="000000"/>
              </w:rPr>
              <w:t>z</w:t>
            </w:r>
            <w:proofErr w:type="gramEnd"/>
            <w:r w:rsidRPr="00BE45B4">
              <w:rPr>
                <w:b/>
                <w:i/>
                <w:color w:val="000000"/>
              </w:rPr>
              <w:t xml:space="preserve"> dnia ……...2011 </w:t>
            </w:r>
            <w:proofErr w:type="gramStart"/>
            <w:r w:rsidRPr="00BE45B4">
              <w:rPr>
                <w:b/>
                <w:i/>
                <w:color w:val="000000"/>
              </w:rPr>
              <w:t>roku</w:t>
            </w:r>
            <w:proofErr w:type="gramEnd"/>
            <w:r w:rsidRPr="00BE45B4">
              <w:rPr>
                <w:b/>
                <w:i/>
                <w:color w:val="000000"/>
              </w:rPr>
              <w:t xml:space="preserve"> w sprawie uchwalenia </w:t>
            </w:r>
          </w:p>
        </w:tc>
      </w:tr>
      <w:tr w:rsidR="00BE45B4" w:rsidRPr="00BE45B4" w:rsidTr="00BE45B4">
        <w:trPr>
          <w:trHeight w:val="165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B4" w:rsidRPr="00BE45B4" w:rsidRDefault="00BE45B4" w:rsidP="00BE45B4">
            <w:pPr>
              <w:tabs>
                <w:tab w:val="left" w:pos="165"/>
              </w:tabs>
              <w:ind w:firstLine="4483"/>
              <w:rPr>
                <w:b/>
                <w:i/>
                <w:color w:val="000000"/>
              </w:rPr>
            </w:pPr>
            <w:proofErr w:type="gramStart"/>
            <w:r w:rsidRPr="00BE45B4">
              <w:rPr>
                <w:b/>
                <w:i/>
                <w:color w:val="000000"/>
              </w:rPr>
              <w:t>budżetu</w:t>
            </w:r>
            <w:proofErr w:type="gramEnd"/>
            <w:r w:rsidRPr="00BE45B4">
              <w:rPr>
                <w:b/>
                <w:i/>
                <w:color w:val="000000"/>
              </w:rPr>
              <w:t xml:space="preserve"> Gminy Czyżew na rok 2012.</w:t>
            </w:r>
          </w:p>
        </w:tc>
      </w:tr>
    </w:tbl>
    <w:p w:rsidR="00BE45B4" w:rsidRDefault="00BE45B4" w:rsidP="008C4CE6">
      <w:pPr>
        <w:pStyle w:val="Tytuaktu"/>
        <w:numPr>
          <w:ilvl w:val="0"/>
          <w:numId w:val="0"/>
        </w:numPr>
        <w:jc w:val="left"/>
      </w:pPr>
    </w:p>
    <w:tbl>
      <w:tblPr>
        <w:tblW w:w="9940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0"/>
        <w:gridCol w:w="607"/>
        <w:gridCol w:w="952"/>
        <w:gridCol w:w="585"/>
        <w:gridCol w:w="2962"/>
        <w:gridCol w:w="135"/>
        <w:gridCol w:w="1282"/>
        <w:gridCol w:w="580"/>
        <w:gridCol w:w="838"/>
        <w:gridCol w:w="491"/>
        <w:gridCol w:w="1068"/>
      </w:tblGrid>
      <w:tr w:rsidR="00BE45B4" w:rsidRPr="00BE45B4" w:rsidTr="00BE45B4">
        <w:trPr>
          <w:trHeight w:val="7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BE45B4">
              <w:rPr>
                <w:rFonts w:ascii="Arial CE" w:hAnsi="Arial CE" w:cs="Arial CE"/>
                <w:b/>
                <w:bCs/>
                <w:sz w:val="28"/>
                <w:szCs w:val="28"/>
              </w:rPr>
              <w:t>DOTACJE UDZIELONE Z BUDŻETU GMINY W 2012 ROKU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9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E45B4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Dotacje dla jednostek sektora finansów publicznych </w:t>
            </w:r>
          </w:p>
        </w:tc>
      </w:tr>
      <w:tr w:rsidR="00BE45B4" w:rsidRPr="00BE45B4" w:rsidTr="00BE45B4">
        <w:trPr>
          <w:trHeight w:val="4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Rozdział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§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Podmiot dotowany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Rodzaje dotacji i kwota</w:t>
            </w:r>
          </w:p>
        </w:tc>
      </w:tr>
      <w:tr w:rsidR="00BE45B4" w:rsidRPr="00BE45B4" w:rsidTr="00BE45B4">
        <w:trPr>
          <w:trHeight w:val="4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 xml:space="preserve">Celowa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Podmiotowa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Przedmiotowa</w:t>
            </w:r>
          </w:p>
        </w:tc>
      </w:tr>
      <w:tr w:rsidR="00BE45B4" w:rsidRPr="00BE45B4" w:rsidTr="00BE45B4">
        <w:trPr>
          <w:trHeight w:val="1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</w:tr>
      <w:tr w:rsidR="00BE45B4" w:rsidRPr="00BE45B4" w:rsidTr="00BE45B4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2480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Gminny Ośrodek Kultury w Czyżewie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204 000,00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92116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2480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Biblioteka Publiczna Gminy Czyżew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102 000,00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60014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6300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Powiat Wysokomazowiecki</w:t>
            </w:r>
            <w:proofErr w:type="gramStart"/>
            <w:r w:rsidRPr="00BE45B4">
              <w:rPr>
                <w:rFonts w:ascii="Arial CE" w:hAnsi="Arial CE" w:cs="Arial CE"/>
              </w:rPr>
              <w:t xml:space="preserve"> :przebudowa</w:t>
            </w:r>
            <w:proofErr w:type="gramEnd"/>
            <w:r w:rsidRPr="00BE45B4">
              <w:rPr>
                <w:rFonts w:ascii="Arial CE" w:hAnsi="Arial CE" w:cs="Arial CE"/>
              </w:rPr>
              <w:t xml:space="preserve"> drogi powiatowej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915 259,00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600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Ogółem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915 259,00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306 000,00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0,00</w:t>
            </w:r>
          </w:p>
        </w:tc>
      </w:tr>
      <w:tr w:rsidR="00BE45B4" w:rsidRPr="00BE45B4" w:rsidTr="00BE45B4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i/>
                <w:iCs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i/>
                <w:iCs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</w:p>
        </w:tc>
      </w:tr>
      <w:tr w:rsidR="00BE45B4" w:rsidRPr="00BE45B4" w:rsidTr="00BE45B4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9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BE45B4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Dotacje dla jednostek spoza sektora finansów publicznych </w:t>
            </w:r>
          </w:p>
        </w:tc>
      </w:tr>
      <w:tr w:rsidR="00BE45B4" w:rsidRPr="00BE45B4" w:rsidTr="00BE45B4">
        <w:trPr>
          <w:trHeight w:val="3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Rozdział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§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Podmiot dotowany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Rodzaje dotacji i kwota</w:t>
            </w:r>
          </w:p>
        </w:tc>
      </w:tr>
      <w:tr w:rsidR="00BE45B4" w:rsidRPr="00BE45B4" w:rsidTr="00BE45B4">
        <w:trPr>
          <w:trHeight w:val="40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 xml:space="preserve">Celowa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Podmiotowa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Przedmiotowa</w:t>
            </w:r>
          </w:p>
        </w:tc>
      </w:tr>
      <w:tr w:rsidR="00BE45B4" w:rsidRPr="00BE45B4" w:rsidTr="00BE45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BE45B4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</w:tr>
      <w:tr w:rsidR="00BE45B4" w:rsidRPr="00BE45B4" w:rsidTr="00BE45B4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01009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2830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Spółka wodna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15 000,00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92605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2360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 xml:space="preserve">Kluby sportowe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</w:rPr>
            </w:pPr>
            <w:r w:rsidRPr="00BE45B4">
              <w:rPr>
                <w:rFonts w:ascii="Arial CE" w:hAnsi="Arial CE" w:cs="Arial CE"/>
              </w:rPr>
              <w:t>0,00</w:t>
            </w:r>
          </w:p>
        </w:tc>
      </w:tr>
      <w:tr w:rsidR="00BE45B4" w:rsidRPr="00BE45B4" w:rsidTr="00BE45B4">
        <w:trPr>
          <w:trHeight w:val="630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Ogółem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5B4" w:rsidRPr="00BE45B4" w:rsidRDefault="00BE45B4" w:rsidP="00BE45B4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BE45B4">
              <w:rPr>
                <w:rFonts w:ascii="Arial CE" w:hAnsi="Arial CE" w:cs="Arial CE"/>
                <w:b/>
                <w:bCs/>
              </w:rPr>
              <w:t>0,00</w:t>
            </w:r>
          </w:p>
        </w:tc>
      </w:tr>
    </w:tbl>
    <w:p w:rsidR="00922C84" w:rsidRDefault="00922C84" w:rsidP="00922C84">
      <w:pPr>
        <w:pStyle w:val="Podpis"/>
        <w:spacing w:before="240"/>
        <w:rPr>
          <w:b/>
        </w:rPr>
      </w:pPr>
    </w:p>
    <w:p w:rsidR="00922C84" w:rsidRPr="00007B61" w:rsidRDefault="00922C84" w:rsidP="00922C84">
      <w:pPr>
        <w:pStyle w:val="Podpis"/>
        <w:spacing w:before="240"/>
        <w:rPr>
          <w:b/>
        </w:rPr>
      </w:pPr>
      <w:r w:rsidRPr="00007B61">
        <w:rPr>
          <w:b/>
        </w:rPr>
        <w:t>Burmistrz</w:t>
      </w:r>
    </w:p>
    <w:p w:rsidR="00BE45B4" w:rsidRPr="000B0339" w:rsidRDefault="00922C84" w:rsidP="000B0339">
      <w:pPr>
        <w:pStyle w:val="Podpis"/>
        <w:rPr>
          <w:b/>
        </w:rPr>
      </w:pPr>
      <w:r w:rsidRPr="00007B61">
        <w:rPr>
          <w:b/>
        </w:rPr>
        <w:t>Anna Bogucka</w:t>
      </w:r>
    </w:p>
    <w:sectPr w:rsidR="00BE45B4" w:rsidRPr="000B0339" w:rsidSect="00BE45B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7D7" w:rsidRDefault="007337D7">
      <w:r>
        <w:separator/>
      </w:r>
    </w:p>
  </w:endnote>
  <w:endnote w:type="continuationSeparator" w:id="0">
    <w:p w:rsidR="007337D7" w:rsidRDefault="00733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A8D" w:rsidRDefault="007D2A8D">
    <w:pPr>
      <w:pStyle w:val="Stopka"/>
      <w:jc w:val="right"/>
    </w:pPr>
    <w:fldSimple w:instr=" SAVEDATE  \* MERGEFORMAT ">
      <w:r>
        <w:rPr>
          <w:noProof/>
        </w:rPr>
        <w:t>2011-11-09 09:50:00</w:t>
      </w:r>
    </w:fldSimple>
  </w:p>
  <w:p w:rsidR="007D2A8D" w:rsidRDefault="007D2A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7D7" w:rsidRDefault="007337D7">
      <w:r>
        <w:separator/>
      </w:r>
    </w:p>
  </w:footnote>
  <w:footnote w:type="continuationSeparator" w:id="0">
    <w:p w:rsidR="007337D7" w:rsidRDefault="00733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31D"/>
    <w:multiLevelType w:val="hybridMultilevel"/>
    <w:tmpl w:val="6A387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85AC5"/>
    <w:multiLevelType w:val="hybridMultilevel"/>
    <w:tmpl w:val="D6307AF8"/>
    <w:lvl w:ilvl="0" w:tplc="E8967A24">
      <w:start w:val="3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E7704"/>
    <w:multiLevelType w:val="hybridMultilevel"/>
    <w:tmpl w:val="30BE4544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36C3C3C"/>
    <w:multiLevelType w:val="hybridMultilevel"/>
    <w:tmpl w:val="05C83CD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Tytuaktu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us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5">
    <w:nsid w:val="17177396"/>
    <w:multiLevelType w:val="singleLevel"/>
    <w:tmpl w:val="FC6EA2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9CD0118"/>
    <w:multiLevelType w:val="hybridMultilevel"/>
    <w:tmpl w:val="C7AA4E20"/>
    <w:lvl w:ilvl="0" w:tplc="40CAE1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19FB5F45"/>
    <w:multiLevelType w:val="hybridMultilevel"/>
    <w:tmpl w:val="3BE094E6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1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u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B5A6FFA"/>
    <w:multiLevelType w:val="hybridMultilevel"/>
    <w:tmpl w:val="15104B56"/>
    <w:lvl w:ilvl="0" w:tplc="9E9C5F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1C8855FA"/>
    <w:multiLevelType w:val="hybridMultilevel"/>
    <w:tmpl w:val="4322CAEE"/>
    <w:lvl w:ilvl="0" w:tplc="513CC93E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492D58"/>
    <w:multiLevelType w:val="hybridMultilevel"/>
    <w:tmpl w:val="8B0025D0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60283C"/>
    <w:multiLevelType w:val="hybridMultilevel"/>
    <w:tmpl w:val="A1C828EE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1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9A152AE"/>
    <w:multiLevelType w:val="hybridMultilevel"/>
    <w:tmpl w:val="87CC41DE"/>
    <w:lvl w:ilvl="0" w:tplc="9E9C5F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C6C75C4"/>
    <w:multiLevelType w:val="hybridMultilevel"/>
    <w:tmpl w:val="0368FFB6"/>
    <w:lvl w:ilvl="0" w:tplc="3B2E9D1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1E58E6"/>
    <w:multiLevelType w:val="hybridMultilevel"/>
    <w:tmpl w:val="8DD24F0E"/>
    <w:lvl w:ilvl="0" w:tplc="E0666BC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9F1587"/>
    <w:multiLevelType w:val="hybridMultilevel"/>
    <w:tmpl w:val="27F64EF2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3B56211"/>
    <w:multiLevelType w:val="multilevel"/>
    <w:tmpl w:val="47CE1B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3246E4"/>
    <w:multiLevelType w:val="hybridMultilevel"/>
    <w:tmpl w:val="D5C0C0A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3">
    <w:nsid w:val="452F5D04"/>
    <w:multiLevelType w:val="hybridMultilevel"/>
    <w:tmpl w:val="341ECC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D50EC"/>
    <w:multiLevelType w:val="hybridMultilevel"/>
    <w:tmpl w:val="5A665D0E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1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D46C17"/>
    <w:multiLevelType w:val="hybridMultilevel"/>
    <w:tmpl w:val="50342D1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A3F0E8B"/>
    <w:multiLevelType w:val="hybridMultilevel"/>
    <w:tmpl w:val="A1A0237E"/>
    <w:lvl w:ilvl="0" w:tplc="3B2E9D16">
      <w:start w:val="1"/>
      <w:numFmt w:val="bullet"/>
      <w:lvlText w:val="-"/>
      <w:lvlJc w:val="left"/>
      <w:pPr>
        <w:tabs>
          <w:tab w:val="num" w:pos="747"/>
        </w:tabs>
        <w:ind w:left="747" w:hanging="283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1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u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DB14CCB"/>
    <w:multiLevelType w:val="multilevel"/>
    <w:tmpl w:val="9B1AB31C"/>
    <w:lvl w:ilvl="0">
      <w:start w:val="1"/>
      <w:numFmt w:val="none"/>
      <w:pStyle w:val="zmwpktp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p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31">
    <w:nsid w:val="532C7C92"/>
    <w:multiLevelType w:val="hybridMultilevel"/>
    <w:tmpl w:val="6CF2DC7A"/>
    <w:lvl w:ilvl="0" w:tplc="3B2E9D16">
      <w:start w:val="1"/>
      <w:numFmt w:val="bullet"/>
      <w:lvlText w:val="-"/>
      <w:lvlJc w:val="left"/>
      <w:pPr>
        <w:tabs>
          <w:tab w:val="num" w:pos="947"/>
        </w:tabs>
        <w:ind w:left="94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2">
    <w:nsid w:val="536F7D99"/>
    <w:multiLevelType w:val="hybridMultilevel"/>
    <w:tmpl w:val="3EFA8350"/>
    <w:lvl w:ilvl="0" w:tplc="3B2E9D16">
      <w:start w:val="1"/>
      <w:numFmt w:val="bullet"/>
      <w:lvlText w:val="-"/>
      <w:lvlJc w:val="left"/>
      <w:pPr>
        <w:tabs>
          <w:tab w:val="num" w:pos="627"/>
        </w:tabs>
        <w:ind w:left="62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55001C37"/>
    <w:multiLevelType w:val="hybridMultilevel"/>
    <w:tmpl w:val="D41CB6A2"/>
    <w:lvl w:ilvl="0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9E9C5F4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4">
    <w:nsid w:val="55E618F7"/>
    <w:multiLevelType w:val="hybridMultilevel"/>
    <w:tmpl w:val="DC8207C6"/>
    <w:lvl w:ilvl="0" w:tplc="3B2E9D16">
      <w:start w:val="1"/>
      <w:numFmt w:val="bullet"/>
      <w:lvlText w:val="-"/>
      <w:lvlJc w:val="left"/>
      <w:pPr>
        <w:tabs>
          <w:tab w:val="num" w:pos="867"/>
        </w:tabs>
        <w:ind w:left="8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5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u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5A58195F"/>
    <w:multiLevelType w:val="multilevel"/>
    <w:tmpl w:val="4E1AA3C4"/>
    <w:lvl w:ilvl="0">
      <w:start w:val="1"/>
      <w:numFmt w:val="none"/>
      <w:pStyle w:val="zmwlitl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5E287CA6"/>
    <w:multiLevelType w:val="hybridMultilevel"/>
    <w:tmpl w:val="6BD65D8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3F922E3"/>
    <w:multiLevelType w:val="hybridMultilevel"/>
    <w:tmpl w:val="2CBA3CB8"/>
    <w:lvl w:ilvl="0" w:tplc="16F8796C">
      <w:start w:val="1"/>
      <w:numFmt w:val="lowerLetter"/>
      <w:lvlText w:val="%1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B45166"/>
    <w:multiLevelType w:val="hybridMultilevel"/>
    <w:tmpl w:val="F4DAFD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8C7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A0B0351"/>
    <w:multiLevelType w:val="hybridMultilevel"/>
    <w:tmpl w:val="EF309AE8"/>
    <w:lvl w:ilvl="0" w:tplc="BC12B1D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ADB17F1"/>
    <w:multiLevelType w:val="hybridMultilevel"/>
    <w:tmpl w:val="14B00D2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wsprawie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FBE157E"/>
    <w:multiLevelType w:val="hybridMultilevel"/>
    <w:tmpl w:val="690C4B12"/>
    <w:lvl w:ilvl="0" w:tplc="57BC3D3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1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75A928EE"/>
    <w:multiLevelType w:val="hybridMultilevel"/>
    <w:tmpl w:val="DAAA2780"/>
    <w:lvl w:ilvl="0" w:tplc="BC12B1D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>
    <w:nsid w:val="75F57A16"/>
    <w:multiLevelType w:val="hybridMultilevel"/>
    <w:tmpl w:val="F3A6D552"/>
    <w:lvl w:ilvl="0" w:tplc="0415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1">
    <w:nsid w:val="7C31285C"/>
    <w:multiLevelType w:val="hybridMultilevel"/>
    <w:tmpl w:val="FE50D6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BB7093"/>
    <w:multiLevelType w:val="hybridMultilevel"/>
    <w:tmpl w:val="7C4AB4D0"/>
    <w:lvl w:ilvl="0" w:tplc="7E7CC7B2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3">
    <w:nsid w:val="7D0B6CAD"/>
    <w:multiLevelType w:val="hybridMultilevel"/>
    <w:tmpl w:val="D4FC59B2"/>
    <w:lvl w:ilvl="0" w:tplc="3B2E9D16">
      <w:start w:val="1"/>
      <w:numFmt w:val="bullet"/>
      <w:lvlText w:val="-"/>
      <w:lvlJc w:val="left"/>
      <w:pPr>
        <w:tabs>
          <w:tab w:val="num" w:pos="623"/>
        </w:tabs>
        <w:ind w:left="623" w:hanging="283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4"/>
  </w:num>
  <w:num w:numId="4">
    <w:abstractNumId w:val="35"/>
  </w:num>
  <w:num w:numId="5">
    <w:abstractNumId w:val="14"/>
  </w:num>
  <w:num w:numId="6">
    <w:abstractNumId w:val="29"/>
  </w:num>
  <w:num w:numId="7">
    <w:abstractNumId w:val="36"/>
  </w:num>
  <w:num w:numId="8">
    <w:abstractNumId w:val="28"/>
  </w:num>
  <w:num w:numId="9">
    <w:abstractNumId w:val="48"/>
  </w:num>
  <w:num w:numId="10">
    <w:abstractNumId w:val="45"/>
  </w:num>
  <w:num w:numId="11">
    <w:abstractNumId w:val="46"/>
  </w:num>
  <w:num w:numId="12">
    <w:abstractNumId w:val="9"/>
  </w:num>
  <w:num w:numId="13">
    <w:abstractNumId w:val="25"/>
  </w:num>
  <w:num w:numId="14">
    <w:abstractNumId w:val="6"/>
  </w:num>
  <w:num w:numId="15">
    <w:abstractNumId w:val="38"/>
  </w:num>
  <w:num w:numId="16">
    <w:abstractNumId w:val="41"/>
  </w:num>
  <w:num w:numId="17">
    <w:abstractNumId w:val="4"/>
  </w:num>
  <w:num w:numId="18">
    <w:abstractNumId w:val="22"/>
  </w:num>
  <w:num w:numId="19">
    <w:abstractNumId w:val="52"/>
  </w:num>
  <w:num w:numId="20">
    <w:abstractNumId w:val="50"/>
  </w:num>
  <w:num w:numId="21">
    <w:abstractNumId w:val="51"/>
  </w:num>
  <w:num w:numId="22">
    <w:abstractNumId w:val="40"/>
  </w:num>
  <w:num w:numId="23">
    <w:abstractNumId w:val="5"/>
  </w:num>
  <w:num w:numId="24">
    <w:abstractNumId w:val="20"/>
    <w:lvlOverride w:ilvl="0">
      <w:startOverride w:val="2"/>
    </w:lvlOverride>
  </w:num>
  <w:num w:numId="25">
    <w:abstractNumId w:val="11"/>
  </w:num>
  <w:num w:numId="26">
    <w:abstractNumId w:val="17"/>
  </w:num>
  <w:num w:numId="27">
    <w:abstractNumId w:val="47"/>
  </w:num>
  <w:num w:numId="28">
    <w:abstractNumId w:val="39"/>
  </w:num>
  <w:num w:numId="29">
    <w:abstractNumId w:val="1"/>
  </w:num>
  <w:num w:numId="30">
    <w:abstractNumId w:val="16"/>
  </w:num>
  <w:num w:numId="31">
    <w:abstractNumId w:val="31"/>
  </w:num>
  <w:num w:numId="32">
    <w:abstractNumId w:val="53"/>
  </w:num>
  <w:num w:numId="33">
    <w:abstractNumId w:val="27"/>
  </w:num>
  <w:num w:numId="34">
    <w:abstractNumId w:val="32"/>
  </w:num>
  <w:num w:numId="35">
    <w:abstractNumId w:val="34"/>
  </w:num>
  <w:num w:numId="36">
    <w:abstractNumId w:val="8"/>
  </w:num>
  <w:num w:numId="37">
    <w:abstractNumId w:val="0"/>
  </w:num>
  <w:num w:numId="38">
    <w:abstractNumId w:val="12"/>
  </w:num>
  <w:num w:numId="39">
    <w:abstractNumId w:val="49"/>
  </w:num>
  <w:num w:numId="40">
    <w:abstractNumId w:val="42"/>
  </w:num>
  <w:num w:numId="41">
    <w:abstractNumId w:val="21"/>
  </w:num>
  <w:num w:numId="42">
    <w:abstractNumId w:val="7"/>
  </w:num>
  <w:num w:numId="43">
    <w:abstractNumId w:val="43"/>
  </w:num>
  <w:num w:numId="44">
    <w:abstractNumId w:val="26"/>
  </w:num>
  <w:num w:numId="45">
    <w:abstractNumId w:val="2"/>
  </w:num>
  <w:num w:numId="46">
    <w:abstractNumId w:val="15"/>
  </w:num>
  <w:num w:numId="47">
    <w:abstractNumId w:val="10"/>
  </w:num>
  <w:num w:numId="48">
    <w:abstractNumId w:val="33"/>
  </w:num>
  <w:num w:numId="49">
    <w:abstractNumId w:val="24"/>
  </w:num>
  <w:num w:numId="50">
    <w:abstractNumId w:val="37"/>
  </w:num>
  <w:num w:numId="51">
    <w:abstractNumId w:val="18"/>
  </w:num>
  <w:num w:numId="52">
    <w:abstractNumId w:val="3"/>
  </w:num>
  <w:num w:numId="53">
    <w:abstractNumId w:val="23"/>
  </w:num>
  <w:num w:numId="54">
    <w:abstractNumId w:val="13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53A"/>
    <w:rsid w:val="00007B61"/>
    <w:rsid w:val="000B0339"/>
    <w:rsid w:val="001242B8"/>
    <w:rsid w:val="00200533"/>
    <w:rsid w:val="00227D1B"/>
    <w:rsid w:val="00237EC5"/>
    <w:rsid w:val="00437E7E"/>
    <w:rsid w:val="005074CB"/>
    <w:rsid w:val="007153CC"/>
    <w:rsid w:val="0072530A"/>
    <w:rsid w:val="007337D7"/>
    <w:rsid w:val="007D2A8D"/>
    <w:rsid w:val="00826265"/>
    <w:rsid w:val="008C4CE6"/>
    <w:rsid w:val="00922C84"/>
    <w:rsid w:val="009C4B86"/>
    <w:rsid w:val="00A705AF"/>
    <w:rsid w:val="00AB6D8D"/>
    <w:rsid w:val="00B819D6"/>
    <w:rsid w:val="00B83996"/>
    <w:rsid w:val="00BC4D8F"/>
    <w:rsid w:val="00BE45B4"/>
    <w:rsid w:val="00BF760E"/>
    <w:rsid w:val="00C7353A"/>
    <w:rsid w:val="00CA3601"/>
    <w:rsid w:val="00D9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B61"/>
  </w:style>
  <w:style w:type="paragraph" w:styleId="Nagwek1">
    <w:name w:val="heading 1"/>
    <w:basedOn w:val="Normalny"/>
    <w:next w:val="Normalny"/>
    <w:qFormat/>
    <w:rsid w:val="00437E7E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007B61"/>
    <w:pPr>
      <w:keepNext/>
      <w:spacing w:line="360" w:lineRule="auto"/>
      <w:ind w:firstLine="42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007B61"/>
    <w:pPr>
      <w:keepNext/>
      <w:spacing w:line="360" w:lineRule="auto"/>
      <w:ind w:left="360"/>
      <w:outlineLvl w:val="2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07B61"/>
    <w:pPr>
      <w:keepNext/>
      <w:spacing w:line="360" w:lineRule="auto"/>
      <w:ind w:left="360"/>
      <w:jc w:val="both"/>
      <w:outlineLvl w:val="5"/>
    </w:pPr>
    <w:rPr>
      <w:b/>
      <w:sz w:val="28"/>
      <w:szCs w:val="24"/>
    </w:rPr>
  </w:style>
  <w:style w:type="paragraph" w:styleId="Nagwek8">
    <w:name w:val="heading 8"/>
    <w:basedOn w:val="Normalny"/>
    <w:next w:val="Normalny"/>
    <w:qFormat/>
    <w:rsid w:val="00437E7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37E7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7B61"/>
    <w:rPr>
      <w:b/>
      <w:bCs/>
      <w:sz w:val="28"/>
    </w:rPr>
  </w:style>
  <w:style w:type="character" w:customStyle="1" w:styleId="Nagwek3Znak">
    <w:name w:val="Nagłówek 3 Znak"/>
    <w:basedOn w:val="Domylnaczcionkaakapitu"/>
    <w:link w:val="Nagwek3"/>
    <w:rsid w:val="00007B61"/>
    <w:rPr>
      <w:b/>
      <w:bCs/>
      <w:sz w:val="28"/>
    </w:rPr>
  </w:style>
  <w:style w:type="character" w:customStyle="1" w:styleId="Nagwek6Znak">
    <w:name w:val="Nagłówek 6 Znak"/>
    <w:basedOn w:val="Domylnaczcionkaakapitu"/>
    <w:link w:val="Nagwek6"/>
    <w:rsid w:val="00007B61"/>
    <w:rPr>
      <w:b/>
      <w:sz w:val="28"/>
      <w:szCs w:val="24"/>
    </w:rPr>
  </w:style>
  <w:style w:type="paragraph" w:customStyle="1" w:styleId="wsprawie">
    <w:name w:val="w sprawie"/>
    <w:basedOn w:val="Normalny"/>
    <w:rsid w:val="00437E7E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437E7E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437E7E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437E7E"/>
    <w:pPr>
      <w:spacing w:before="80" w:after="240"/>
      <w:ind w:firstLine="397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437E7E"/>
  </w:style>
  <w:style w:type="paragraph" w:customStyle="1" w:styleId="ust">
    <w:name w:val="ust."/>
    <w:autoRedefine/>
    <w:rsid w:val="00437E7E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437E7E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437E7E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437E7E"/>
    <w:pPr>
      <w:spacing w:after="80"/>
      <w:ind w:left="851" w:hanging="171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437E7E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rsid w:val="00437E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37E7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437E7E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437E7E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437E7E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437E7E"/>
    <w:rPr>
      <w:i/>
    </w:rPr>
  </w:style>
  <w:style w:type="paragraph" w:customStyle="1" w:styleId="za">
    <w:name w:val="zał"/>
    <w:basedOn w:val="Nagwek1"/>
    <w:autoRedefine/>
    <w:rsid w:val="00437E7E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437E7E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437E7E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437E7E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437E7E"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rsid w:val="00437E7E"/>
    <w:pPr>
      <w:numPr>
        <w:ilvl w:val="1"/>
      </w:numPr>
    </w:pPr>
  </w:style>
  <w:style w:type="paragraph" w:customStyle="1" w:styleId="zmwu">
    <w:name w:val="zm_w_§_§_u"/>
    <w:basedOn w:val="zmw1"/>
    <w:autoRedefine/>
    <w:rsid w:val="00437E7E"/>
    <w:pPr>
      <w:numPr>
        <w:ilvl w:val="2"/>
      </w:numPr>
    </w:pPr>
  </w:style>
  <w:style w:type="paragraph" w:customStyle="1" w:styleId="zmwp">
    <w:name w:val="zm_w_§_§_p"/>
    <w:basedOn w:val="zmwu"/>
    <w:rsid w:val="00437E7E"/>
    <w:pPr>
      <w:numPr>
        <w:ilvl w:val="3"/>
      </w:numPr>
    </w:pPr>
  </w:style>
  <w:style w:type="paragraph" w:customStyle="1" w:styleId="zmwl">
    <w:name w:val="zm_w_§_§_l"/>
    <w:basedOn w:val="zmwp"/>
    <w:rsid w:val="00437E7E"/>
    <w:pPr>
      <w:numPr>
        <w:ilvl w:val="4"/>
      </w:numPr>
    </w:pPr>
  </w:style>
  <w:style w:type="paragraph" w:customStyle="1" w:styleId="zmwt">
    <w:name w:val="zm_w_§_§_t"/>
    <w:basedOn w:val="zmwl"/>
    <w:rsid w:val="00437E7E"/>
    <w:pPr>
      <w:numPr>
        <w:ilvl w:val="5"/>
      </w:numPr>
    </w:pPr>
  </w:style>
  <w:style w:type="paragraph" w:customStyle="1" w:styleId="zmwust">
    <w:name w:val="zm_w_§_ust"/>
    <w:basedOn w:val="Normalny"/>
    <w:rsid w:val="00437E7E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437E7E"/>
    <w:pPr>
      <w:numPr>
        <w:ilvl w:val="1"/>
      </w:numPr>
    </w:pPr>
  </w:style>
  <w:style w:type="paragraph" w:customStyle="1" w:styleId="zmwustp">
    <w:name w:val="zm_w_§_ust_p"/>
    <w:basedOn w:val="zmwust1"/>
    <w:rsid w:val="00437E7E"/>
    <w:pPr>
      <w:numPr>
        <w:ilvl w:val="2"/>
      </w:numPr>
    </w:pPr>
  </w:style>
  <w:style w:type="paragraph" w:customStyle="1" w:styleId="zmwustl">
    <w:name w:val="zm_w_§_ust_l"/>
    <w:basedOn w:val="zmwustp"/>
    <w:rsid w:val="00437E7E"/>
    <w:pPr>
      <w:numPr>
        <w:ilvl w:val="3"/>
      </w:numPr>
    </w:pPr>
  </w:style>
  <w:style w:type="paragraph" w:customStyle="1" w:styleId="zmwustt">
    <w:name w:val="zm_w_§_ust_t"/>
    <w:basedOn w:val="zmwustl"/>
    <w:rsid w:val="00437E7E"/>
    <w:pPr>
      <w:numPr>
        <w:ilvl w:val="4"/>
      </w:numPr>
    </w:pPr>
  </w:style>
  <w:style w:type="paragraph" w:customStyle="1" w:styleId="zmwpktp">
    <w:name w:val="zm_w_§_pkt_p"/>
    <w:basedOn w:val="Normalny"/>
    <w:rsid w:val="00437E7E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"/>
    <w:rsid w:val="00437E7E"/>
    <w:pPr>
      <w:numPr>
        <w:ilvl w:val="1"/>
      </w:numPr>
    </w:pPr>
  </w:style>
  <w:style w:type="paragraph" w:customStyle="1" w:styleId="zmwpktl">
    <w:name w:val="zm_w_§_pkt_l"/>
    <w:basedOn w:val="zmwpktp1"/>
    <w:rsid w:val="00437E7E"/>
    <w:pPr>
      <w:numPr>
        <w:ilvl w:val="2"/>
      </w:numPr>
    </w:pPr>
  </w:style>
  <w:style w:type="paragraph" w:customStyle="1" w:styleId="zmwpktt">
    <w:name w:val="zm_w_§_pkt_t"/>
    <w:basedOn w:val="zmwpktl"/>
    <w:rsid w:val="00437E7E"/>
    <w:pPr>
      <w:numPr>
        <w:ilvl w:val="3"/>
      </w:numPr>
    </w:pPr>
  </w:style>
  <w:style w:type="paragraph" w:customStyle="1" w:styleId="zmwlitl">
    <w:name w:val="zm_w_§_lit_l"/>
    <w:basedOn w:val="Normalny"/>
    <w:autoRedefine/>
    <w:rsid w:val="00437E7E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"/>
    <w:rsid w:val="00437E7E"/>
    <w:pPr>
      <w:numPr>
        <w:ilvl w:val="1"/>
      </w:numPr>
    </w:pPr>
  </w:style>
  <w:style w:type="paragraph" w:customStyle="1" w:styleId="zmwlitt">
    <w:name w:val="zm_w_§_lit_t"/>
    <w:basedOn w:val="zmwlitl1"/>
    <w:rsid w:val="00437E7E"/>
    <w:pPr>
      <w:numPr>
        <w:ilvl w:val="2"/>
      </w:numPr>
    </w:pPr>
  </w:style>
  <w:style w:type="paragraph" w:customStyle="1" w:styleId="zmwpkt">
    <w:name w:val="zm_w_pkt_§"/>
    <w:basedOn w:val="Normalny"/>
    <w:rsid w:val="00437E7E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437E7E"/>
    <w:pPr>
      <w:numPr>
        <w:ilvl w:val="1"/>
      </w:numPr>
    </w:pPr>
  </w:style>
  <w:style w:type="paragraph" w:customStyle="1" w:styleId="zmwpktu">
    <w:name w:val="zm_w_pkt_§_u"/>
    <w:basedOn w:val="zmwpkt1"/>
    <w:rsid w:val="00437E7E"/>
    <w:pPr>
      <w:numPr>
        <w:ilvl w:val="2"/>
      </w:numPr>
    </w:pPr>
  </w:style>
  <w:style w:type="paragraph" w:customStyle="1" w:styleId="zmwpktp0">
    <w:name w:val="zm_w_pkt_§_p"/>
    <w:basedOn w:val="zmwpktu"/>
    <w:rsid w:val="00437E7E"/>
    <w:pPr>
      <w:numPr>
        <w:ilvl w:val="3"/>
      </w:numPr>
    </w:pPr>
  </w:style>
  <w:style w:type="paragraph" w:customStyle="1" w:styleId="zmwpktl0">
    <w:name w:val="zm_w_pkt_§_l"/>
    <w:basedOn w:val="zmwpktp0"/>
    <w:rsid w:val="00437E7E"/>
    <w:pPr>
      <w:numPr>
        <w:ilvl w:val="4"/>
      </w:numPr>
    </w:pPr>
  </w:style>
  <w:style w:type="paragraph" w:customStyle="1" w:styleId="zmwpktt0">
    <w:name w:val="zm_w_pkt_§_t"/>
    <w:basedOn w:val="zmwpktl0"/>
    <w:rsid w:val="00437E7E"/>
    <w:pPr>
      <w:numPr>
        <w:ilvl w:val="5"/>
      </w:numPr>
    </w:pPr>
  </w:style>
  <w:style w:type="paragraph" w:customStyle="1" w:styleId="zmwpktust">
    <w:name w:val="zm_w_pkt_ust"/>
    <w:basedOn w:val="Normalny"/>
    <w:rsid w:val="00437E7E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437E7E"/>
    <w:pPr>
      <w:numPr>
        <w:ilvl w:val="1"/>
      </w:numPr>
    </w:pPr>
  </w:style>
  <w:style w:type="paragraph" w:customStyle="1" w:styleId="zmwpktustp">
    <w:name w:val="zm_w_pkt_ust_p"/>
    <w:basedOn w:val="zmwpktust1"/>
    <w:rsid w:val="00437E7E"/>
    <w:pPr>
      <w:numPr>
        <w:ilvl w:val="2"/>
      </w:numPr>
    </w:pPr>
  </w:style>
  <w:style w:type="paragraph" w:customStyle="1" w:styleId="zmwpktustl">
    <w:name w:val="zm_w_pkt_ust_l"/>
    <w:basedOn w:val="zmwpktustp"/>
    <w:rsid w:val="00437E7E"/>
    <w:pPr>
      <w:numPr>
        <w:ilvl w:val="3"/>
      </w:numPr>
    </w:pPr>
  </w:style>
  <w:style w:type="paragraph" w:customStyle="1" w:styleId="zmwpktustt">
    <w:name w:val="zm_w_pkt_ust_t"/>
    <w:basedOn w:val="zmwpktustl"/>
    <w:rsid w:val="00437E7E"/>
    <w:pPr>
      <w:numPr>
        <w:ilvl w:val="4"/>
      </w:numPr>
    </w:pPr>
  </w:style>
  <w:style w:type="paragraph" w:customStyle="1" w:styleId="zmwpktpkt">
    <w:name w:val="zm_w_pkt_pkt"/>
    <w:basedOn w:val="Normalny"/>
    <w:rsid w:val="00437E7E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437E7E"/>
    <w:pPr>
      <w:numPr>
        <w:ilvl w:val="1"/>
      </w:numPr>
    </w:pPr>
  </w:style>
  <w:style w:type="paragraph" w:customStyle="1" w:styleId="zmwpktpktl">
    <w:name w:val="zm_w_pkt_pkt_l"/>
    <w:basedOn w:val="zmwpktpkt1"/>
    <w:rsid w:val="00437E7E"/>
    <w:pPr>
      <w:numPr>
        <w:ilvl w:val="2"/>
      </w:numPr>
    </w:pPr>
  </w:style>
  <w:style w:type="paragraph" w:customStyle="1" w:styleId="zmwpktpktt">
    <w:name w:val="zm_w_pkt_pkt_t"/>
    <w:basedOn w:val="zmwpktpktl"/>
    <w:rsid w:val="00437E7E"/>
    <w:pPr>
      <w:numPr>
        <w:ilvl w:val="3"/>
      </w:numPr>
    </w:pPr>
  </w:style>
  <w:style w:type="paragraph" w:customStyle="1" w:styleId="zmwpktlit">
    <w:name w:val="zm_w_pkt_lit"/>
    <w:basedOn w:val="Normalny"/>
    <w:rsid w:val="00437E7E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437E7E"/>
    <w:pPr>
      <w:numPr>
        <w:ilvl w:val="1"/>
      </w:numPr>
    </w:pPr>
  </w:style>
  <w:style w:type="paragraph" w:customStyle="1" w:styleId="zmwpktlitt">
    <w:name w:val="zm_w_pkt_lit_t"/>
    <w:basedOn w:val="zmwpktlit1"/>
    <w:rsid w:val="00437E7E"/>
    <w:pPr>
      <w:numPr>
        <w:ilvl w:val="2"/>
      </w:numPr>
    </w:pPr>
  </w:style>
  <w:style w:type="paragraph" w:customStyle="1" w:styleId="zmwlit">
    <w:name w:val="zm_w_lit_§"/>
    <w:basedOn w:val="Normalny"/>
    <w:rsid w:val="00437E7E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437E7E"/>
    <w:pPr>
      <w:numPr>
        <w:ilvl w:val="1"/>
      </w:numPr>
    </w:pPr>
  </w:style>
  <w:style w:type="paragraph" w:customStyle="1" w:styleId="zmwlitu">
    <w:name w:val="zm_w_lit_u"/>
    <w:basedOn w:val="zmwlit1"/>
    <w:rsid w:val="00437E7E"/>
    <w:pPr>
      <w:numPr>
        <w:ilvl w:val="2"/>
      </w:numPr>
    </w:pPr>
  </w:style>
  <w:style w:type="paragraph" w:customStyle="1" w:styleId="zmwlitp">
    <w:name w:val="zm_w_lit_p"/>
    <w:basedOn w:val="zmwlitu"/>
    <w:rsid w:val="00437E7E"/>
    <w:pPr>
      <w:numPr>
        <w:ilvl w:val="3"/>
      </w:numPr>
    </w:pPr>
  </w:style>
  <w:style w:type="paragraph" w:customStyle="1" w:styleId="zmwlitl0">
    <w:name w:val="zm_w_lit_l"/>
    <w:basedOn w:val="zmwlitp"/>
    <w:rsid w:val="00437E7E"/>
    <w:pPr>
      <w:numPr>
        <w:ilvl w:val="4"/>
      </w:numPr>
    </w:pPr>
  </w:style>
  <w:style w:type="paragraph" w:customStyle="1" w:styleId="zmwlitt0">
    <w:name w:val="zm_w_lit_t"/>
    <w:basedOn w:val="zmwlitl0"/>
    <w:rsid w:val="00437E7E"/>
    <w:pPr>
      <w:numPr>
        <w:ilvl w:val="5"/>
      </w:numPr>
    </w:pPr>
  </w:style>
  <w:style w:type="paragraph" w:customStyle="1" w:styleId="zmwlitust">
    <w:name w:val="zm_w_lit_ust"/>
    <w:basedOn w:val="Normalny"/>
    <w:rsid w:val="00437E7E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437E7E"/>
    <w:pPr>
      <w:numPr>
        <w:ilvl w:val="1"/>
      </w:numPr>
    </w:pPr>
  </w:style>
  <w:style w:type="paragraph" w:customStyle="1" w:styleId="zmwlitustp">
    <w:name w:val="zm_w_lit_ust_p"/>
    <w:basedOn w:val="zmwlitust1"/>
    <w:rsid w:val="00437E7E"/>
    <w:pPr>
      <w:numPr>
        <w:ilvl w:val="2"/>
      </w:numPr>
    </w:pPr>
  </w:style>
  <w:style w:type="paragraph" w:customStyle="1" w:styleId="zmwlitustl">
    <w:name w:val="zm_w_lit_ust_l"/>
    <w:basedOn w:val="zmwlitustp"/>
    <w:rsid w:val="00437E7E"/>
    <w:pPr>
      <w:numPr>
        <w:ilvl w:val="3"/>
      </w:numPr>
    </w:pPr>
  </w:style>
  <w:style w:type="paragraph" w:customStyle="1" w:styleId="zmwlitustt">
    <w:name w:val="zm_w_lit_ust_t"/>
    <w:basedOn w:val="zmwlitustl"/>
    <w:rsid w:val="00437E7E"/>
    <w:pPr>
      <w:numPr>
        <w:ilvl w:val="4"/>
      </w:numPr>
    </w:pPr>
  </w:style>
  <w:style w:type="paragraph" w:customStyle="1" w:styleId="zmwlitpkt">
    <w:name w:val="zm_w_lit_pkt"/>
    <w:basedOn w:val="Normalny"/>
    <w:rsid w:val="00437E7E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437E7E"/>
    <w:pPr>
      <w:numPr>
        <w:ilvl w:val="1"/>
      </w:numPr>
    </w:pPr>
  </w:style>
  <w:style w:type="paragraph" w:customStyle="1" w:styleId="zmwlitpktl">
    <w:name w:val="zm_w_lit_pkt_l"/>
    <w:basedOn w:val="zmwlitpkt1"/>
    <w:rsid w:val="00437E7E"/>
    <w:pPr>
      <w:numPr>
        <w:ilvl w:val="2"/>
      </w:numPr>
    </w:pPr>
  </w:style>
  <w:style w:type="paragraph" w:customStyle="1" w:styleId="zmwlitpktt">
    <w:name w:val="zm_w_lit_pkt_t"/>
    <w:basedOn w:val="zmwlitpktl"/>
    <w:rsid w:val="00437E7E"/>
    <w:pPr>
      <w:numPr>
        <w:ilvl w:val="3"/>
      </w:numPr>
    </w:pPr>
  </w:style>
  <w:style w:type="paragraph" w:customStyle="1" w:styleId="zmwlitlit">
    <w:name w:val="zm_w_lit_lit"/>
    <w:basedOn w:val="Normalny"/>
    <w:rsid w:val="00437E7E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437E7E"/>
    <w:pPr>
      <w:numPr>
        <w:ilvl w:val="1"/>
      </w:numPr>
    </w:pPr>
  </w:style>
  <w:style w:type="paragraph" w:customStyle="1" w:styleId="zmwlitlitt">
    <w:name w:val="zm_w_lit_lit_t"/>
    <w:basedOn w:val="zmwlitlit1"/>
    <w:rsid w:val="00437E7E"/>
    <w:pPr>
      <w:numPr>
        <w:ilvl w:val="2"/>
      </w:numPr>
    </w:pPr>
  </w:style>
  <w:style w:type="paragraph" w:customStyle="1" w:styleId="2ust">
    <w:name w:val="2_ust"/>
    <w:basedOn w:val="Normalny"/>
    <w:autoRedefine/>
    <w:rsid w:val="00437E7E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437E7E"/>
    <w:pPr>
      <w:numPr>
        <w:ilvl w:val="1"/>
        <w:numId w:val="18"/>
      </w:numPr>
    </w:pPr>
  </w:style>
  <w:style w:type="paragraph" w:customStyle="1" w:styleId="alit">
    <w:name w:val="a_lit"/>
    <w:basedOn w:val="lit"/>
    <w:rsid w:val="00437E7E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007B61"/>
    <w:pPr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007B61"/>
    <w:rPr>
      <w:b/>
      <w:sz w:val="28"/>
      <w:szCs w:val="24"/>
    </w:rPr>
  </w:style>
  <w:style w:type="paragraph" w:styleId="Tekstpodstawowy">
    <w:name w:val="Body Text"/>
    <w:basedOn w:val="Normalny"/>
    <w:link w:val="TekstpodstawowyZnak"/>
    <w:rsid w:val="00007B61"/>
    <w:pPr>
      <w:jc w:val="both"/>
    </w:pPr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07B61"/>
    <w:rPr>
      <w:sz w:val="28"/>
      <w:szCs w:val="24"/>
    </w:rPr>
  </w:style>
  <w:style w:type="paragraph" w:styleId="Tekstblokowy">
    <w:name w:val="Block Text"/>
    <w:basedOn w:val="Normalny"/>
    <w:rsid w:val="00007B61"/>
    <w:pPr>
      <w:ind w:left="851" w:right="1134"/>
    </w:pPr>
    <w:rPr>
      <w:sz w:val="24"/>
    </w:rPr>
  </w:style>
  <w:style w:type="character" w:styleId="Numerstrony">
    <w:name w:val="page number"/>
    <w:basedOn w:val="Domylnaczcionkaakapitu"/>
    <w:rsid w:val="00007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ak\Desktop\pulpit\uchwa&#322;y%20xxxiv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4294956016</TotalTime>
  <Pages>55</Pages>
  <Words>17584</Words>
  <Characters>105506</Characters>
  <Application>Microsoft Office Word</Application>
  <DocSecurity>0</DocSecurity>
  <Lines>879</Lines>
  <Paragraphs>245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122845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10</cp:revision>
  <cp:lastPrinted>2003-02-24T09:45:00Z</cp:lastPrinted>
  <dcterms:created xsi:type="dcterms:W3CDTF">2011-11-16T08:16:00Z</dcterms:created>
  <dcterms:modified xsi:type="dcterms:W3CDTF">2011-11-09T10:21:00Z</dcterms:modified>
</cp:coreProperties>
</file>